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32" w:rsidRPr="000E354B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УТВЕРЖДАЮ:</w:t>
      </w:r>
    </w:p>
    <w:p w:rsidR="00855332" w:rsidRPr="000E354B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Председатель профкома первичной </w:t>
      </w:r>
    </w:p>
    <w:p w:rsidR="00855332" w:rsidRPr="000E354B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профсоюзной организации МКОУ ДО ППМС</w:t>
      </w:r>
    </w:p>
    <w:p w:rsidR="00855332" w:rsidRPr="000E354B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«Центр диагностики и консультирования»</w:t>
      </w:r>
    </w:p>
    <w:p w:rsidR="00855332" w:rsidRPr="000E354B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_______________________Т.В. Митрохова</w:t>
      </w:r>
    </w:p>
    <w:p w:rsidR="00855332" w:rsidRPr="000E354B" w:rsidRDefault="00855332" w:rsidP="00E47553">
      <w:pPr>
        <w:spacing w:after="0" w:line="276" w:lineRule="auto"/>
        <w:ind w:left="-900"/>
        <w:jc w:val="center"/>
        <w:outlineLvl w:val="0"/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</w:pPr>
    </w:p>
    <w:p w:rsidR="00855332" w:rsidRPr="000E354B" w:rsidRDefault="00855332" w:rsidP="00855332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 работы </w:t>
      </w:r>
    </w:p>
    <w:p w:rsidR="00855332" w:rsidRPr="000E354B" w:rsidRDefault="00855332" w:rsidP="00855332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первичной профсоюзной организации </w:t>
      </w:r>
    </w:p>
    <w:p w:rsidR="00855332" w:rsidRPr="000E354B" w:rsidRDefault="00855332" w:rsidP="00855332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МКОУ ДО ППМС «Центр диагнос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тики и консультирования» на 2022</w:t>
      </w: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</w:t>
      </w:r>
    </w:p>
    <w:p w:rsidR="00855332" w:rsidRPr="000E354B" w:rsidRDefault="00855332" w:rsidP="00855332">
      <w:pPr>
        <w:spacing w:after="200" w:line="276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Ind w:w="-792" w:type="dxa"/>
        <w:tblLayout w:type="fixed"/>
        <w:tblLook w:val="01E0"/>
      </w:tblPr>
      <w:tblGrid>
        <w:gridCol w:w="648"/>
        <w:gridCol w:w="5580"/>
        <w:gridCol w:w="59"/>
        <w:gridCol w:w="1417"/>
        <w:gridCol w:w="2556"/>
      </w:tblGrid>
      <w:tr w:rsidR="00855332" w:rsidRPr="000E354B" w:rsidTr="005044AB">
        <w:tc>
          <w:tcPr>
            <w:tcW w:w="648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№</w:t>
            </w:r>
          </w:p>
        </w:tc>
        <w:tc>
          <w:tcPr>
            <w:tcW w:w="5580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76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Сроки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Ответственные</w:t>
            </w:r>
          </w:p>
        </w:tc>
      </w:tr>
      <w:tr w:rsidR="00855332" w:rsidRPr="000E354B" w:rsidTr="005044AB">
        <w:tc>
          <w:tcPr>
            <w:tcW w:w="10260" w:type="dxa"/>
            <w:gridSpan w:val="5"/>
          </w:tcPr>
          <w:p w:rsidR="00855332" w:rsidRPr="000E354B" w:rsidRDefault="00855332" w:rsidP="00E47553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1. Вынести на рассмотрение профсоюзного собрания вопросы</w:t>
            </w:r>
          </w:p>
        </w:tc>
      </w:tr>
      <w:tr w:rsidR="00855332" w:rsidRPr="000E354B" w:rsidTr="005044AB">
        <w:tc>
          <w:tcPr>
            <w:tcW w:w="648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1.1</w:t>
            </w:r>
          </w:p>
        </w:tc>
        <w:tc>
          <w:tcPr>
            <w:tcW w:w="5580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Собрание первичной профсоюзной организации МКОУ ДО ППМС «Центр диагностики и консультирования» </w:t>
            </w:r>
            <w:r w:rsidRPr="000E354B">
              <w:rPr>
                <w:sz w:val="24"/>
                <w:szCs w:val="24"/>
              </w:rPr>
              <w:t>Утверждение плана работы первичной профсоюзной организации</w:t>
            </w:r>
          </w:p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Публичный отчет председателя профсоюзной организации.</w:t>
            </w:r>
          </w:p>
        </w:tc>
        <w:tc>
          <w:tcPr>
            <w:tcW w:w="1476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</w:tr>
      <w:tr w:rsidR="00855332" w:rsidRPr="000E354B" w:rsidTr="005044AB">
        <w:tc>
          <w:tcPr>
            <w:tcW w:w="648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1.2</w:t>
            </w:r>
          </w:p>
        </w:tc>
        <w:tc>
          <w:tcPr>
            <w:tcW w:w="5580" w:type="dxa"/>
          </w:tcPr>
          <w:p w:rsidR="00855332" w:rsidRPr="000E354B" w:rsidRDefault="00855332" w:rsidP="009A773F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Собрание первичной профсоюзной организации МКОУ ДО ППМС «Центр диагностики и консультирования» на тему: «</w:t>
            </w:r>
            <w:r w:rsidR="009A773F">
              <w:rPr>
                <w:sz w:val="24"/>
                <w:szCs w:val="24"/>
              </w:rPr>
              <w:t>Год корпоративной культуры в Профсоюзе</w:t>
            </w:r>
            <w:r w:rsidRPr="000E354B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76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</w:tr>
      <w:tr w:rsidR="00855332" w:rsidRPr="000E354B" w:rsidTr="005044AB">
        <w:tc>
          <w:tcPr>
            <w:tcW w:w="648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580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Собрание первичной профсоюзной организации МКОУ ДО ППМС «Центр диагностики и консультирования» на тему: «</w:t>
            </w:r>
            <w:r w:rsidR="009A773F">
              <w:rPr>
                <w:color w:val="000000" w:themeColor="text1"/>
                <w:sz w:val="24"/>
                <w:szCs w:val="24"/>
              </w:rPr>
              <w:t>Подведение итогов 2022</w:t>
            </w:r>
            <w:r w:rsidRPr="000E354B">
              <w:rPr>
                <w:color w:val="000000" w:themeColor="text1"/>
                <w:sz w:val="24"/>
                <w:szCs w:val="24"/>
              </w:rPr>
              <w:t xml:space="preserve"> года»</w:t>
            </w:r>
          </w:p>
        </w:tc>
        <w:tc>
          <w:tcPr>
            <w:tcW w:w="1476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</w:tr>
      <w:tr w:rsidR="00855332" w:rsidRPr="000E354B" w:rsidTr="005044AB">
        <w:tc>
          <w:tcPr>
            <w:tcW w:w="10260" w:type="dxa"/>
            <w:gridSpan w:val="5"/>
          </w:tcPr>
          <w:p w:rsidR="00855332" w:rsidRPr="000E354B" w:rsidRDefault="00855332" w:rsidP="00E47553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2. Заседания профсоюзного комитета</w:t>
            </w:r>
          </w:p>
        </w:tc>
      </w:tr>
      <w:tr w:rsidR="00855332" w:rsidRPr="000E354B" w:rsidTr="005044AB">
        <w:tc>
          <w:tcPr>
            <w:tcW w:w="648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2.1.</w:t>
            </w:r>
          </w:p>
        </w:tc>
        <w:tc>
          <w:tcPr>
            <w:tcW w:w="5639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Об утверждении плана работы первичной профсоюзной организации.</w:t>
            </w:r>
          </w:p>
        </w:tc>
        <w:tc>
          <w:tcPr>
            <w:tcW w:w="1417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Январь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2.2.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9A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празднования 30-летия со дня создания МКОУ ДО ППМС «Центр диагностики и консультирования»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Февраль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5332" w:rsidRPr="000E354B" w:rsidTr="005044AB">
        <w:tc>
          <w:tcPr>
            <w:tcW w:w="648" w:type="dxa"/>
          </w:tcPr>
          <w:p w:rsidR="00855332" w:rsidRPr="000E354B" w:rsidRDefault="009A773F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639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организации праздников, посвященных Дню Защитников Отечества и Международному женскому дню</w:t>
            </w:r>
          </w:p>
        </w:tc>
        <w:tc>
          <w:tcPr>
            <w:tcW w:w="1417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участии коллектива Центра</w:t>
            </w:r>
            <w:r>
              <w:rPr>
                <w:sz w:val="24"/>
                <w:szCs w:val="24"/>
              </w:rPr>
              <w:t xml:space="preserve"> в мероприятиях организованных к Всемирному дню охраны труда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участии коллектива Центра в майск</w:t>
            </w:r>
            <w:r>
              <w:rPr>
                <w:sz w:val="24"/>
                <w:szCs w:val="24"/>
              </w:rPr>
              <w:t>их мероприятиях. Празднование 77</w:t>
            </w:r>
            <w:r w:rsidRPr="000E354B">
              <w:rPr>
                <w:sz w:val="24"/>
                <w:szCs w:val="24"/>
              </w:rPr>
              <w:t>-летия Победы в Великой отечественной войне. Об участии в смотре художественного творчества работников образования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Апрель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подготовке учреждения к новому учебному году.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Июнь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тарификации на новый учебный год (совместно с администрацией)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Август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праздновании Дня учителя.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  <w:r w:rsidRPr="000E354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организации Новогодних мероприятий, о распределении денежных средств на новогодние подарки для детей сотрудников.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Декабрь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Утверждение графика отпусков работников Центра.</w:t>
            </w:r>
          </w:p>
          <w:p w:rsidR="009A773F" w:rsidRPr="000E354B" w:rsidRDefault="009A773F" w:rsidP="005044A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Декабрь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10260" w:type="dxa"/>
            <w:gridSpan w:val="5"/>
          </w:tcPr>
          <w:p w:rsidR="009A773F" w:rsidRPr="000E354B" w:rsidRDefault="009A773F" w:rsidP="00E47553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3. Организационно-массовая работа</w:t>
            </w:r>
            <w:bookmarkStart w:id="0" w:name="_GoBack"/>
            <w:bookmarkEnd w:id="0"/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3.1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Обновление уголка «Профсоюз работников образования и науки РФ»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Январь</w:t>
            </w:r>
          </w:p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Август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Митрохова Т.В.</w:t>
            </w:r>
          </w:p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3.2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Работа по привлечению в профсоюз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Митрохова Т.В.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3.3.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Поздравления членов коллектива и ветеранов педагогического труда со знаменательными датами и Днем рождения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3.4.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Оформление подписки на текущий год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Апрель</w:t>
            </w:r>
          </w:p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Октябрь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Митрохова Т.В.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3.5.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Пропаганда деятельности Центра в средствах массовой информации и обновление странички «Мой профсоюз»</w:t>
            </w:r>
            <w:r>
              <w:rPr>
                <w:sz w:val="24"/>
                <w:szCs w:val="24"/>
              </w:rPr>
              <w:t>, «Новости Профсоюза»</w:t>
            </w:r>
            <w:r w:rsidRPr="000E354B">
              <w:rPr>
                <w:sz w:val="24"/>
                <w:szCs w:val="24"/>
              </w:rPr>
              <w:t xml:space="preserve"> на сайте Центра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Митрохова Т.В.</w:t>
            </w:r>
          </w:p>
          <w:p w:rsidR="009A773F" w:rsidRPr="000E354B" w:rsidRDefault="009A773F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3.6.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Изучение членами профсоюза нормативных документов 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3.7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Организация и проведение субботников и месячников по благоустройству территории, </w:t>
            </w:r>
            <w:r w:rsidRPr="000E354B">
              <w:rPr>
                <w:sz w:val="24"/>
                <w:szCs w:val="24"/>
              </w:rPr>
              <w:lastRenderedPageBreak/>
              <w:t>ремонтных работ в учреждении.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lastRenderedPageBreak/>
              <w:t xml:space="preserve">В течение года, в летний </w:t>
            </w:r>
            <w:r w:rsidRPr="000E354B">
              <w:rPr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lastRenderedPageBreak/>
              <w:t xml:space="preserve">Председатель профорганизации, </w:t>
            </w:r>
            <w:r w:rsidRPr="000E354B">
              <w:rPr>
                <w:sz w:val="24"/>
                <w:szCs w:val="24"/>
              </w:rPr>
              <w:lastRenderedPageBreak/>
              <w:t>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lastRenderedPageBreak/>
              <w:t xml:space="preserve">3.8. 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Организация и проведение досуговых мероприятий для членов профсоюза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10260" w:type="dxa"/>
            <w:gridSpan w:val="5"/>
          </w:tcPr>
          <w:p w:rsidR="009A773F" w:rsidRPr="000E354B" w:rsidRDefault="009A773F" w:rsidP="005044AB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 xml:space="preserve">               4. Работа по защите социально-трудовых прав и профессиональных </w:t>
            </w:r>
          </w:p>
          <w:p w:rsidR="009A773F" w:rsidRPr="000E354B" w:rsidRDefault="009A773F" w:rsidP="005044AB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интересов членов Профсоюза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4.1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Проведение инструктажей по охране труда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Митрохова Т.В.</w:t>
            </w:r>
          </w:p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Овчинникова М.П.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4.2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Рейды по кабинетам с целью анализа состояния охраны труда</w:t>
            </w:r>
            <w:r>
              <w:rPr>
                <w:sz w:val="24"/>
                <w:szCs w:val="24"/>
              </w:rPr>
              <w:t xml:space="preserve"> и эпидемиологической обстановки.</w:t>
            </w:r>
            <w:r w:rsidRPr="000E35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2 раза в год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комиссии по охране труда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4.3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Оказание членам Профсоюза юридической, материальной, консультационной помощи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По мере обращения 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</w:tbl>
    <w:p w:rsidR="00855332" w:rsidRPr="000E354B" w:rsidRDefault="00855332" w:rsidP="0085533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0C6" w:rsidRDefault="009070C6"/>
    <w:sectPr w:rsidR="009070C6" w:rsidSect="0090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5332"/>
    <w:rsid w:val="00402E0D"/>
    <w:rsid w:val="00615FA0"/>
    <w:rsid w:val="00855332"/>
    <w:rsid w:val="009070C6"/>
    <w:rsid w:val="00915FA2"/>
    <w:rsid w:val="009A773F"/>
    <w:rsid w:val="00E47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5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3707</Characters>
  <Application>Microsoft Office Word</Application>
  <DocSecurity>0</DocSecurity>
  <Lines>30</Lines>
  <Paragraphs>8</Paragraphs>
  <ScaleCrop>false</ScaleCrop>
  <Company>Grizli777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Admin</cp:lastModifiedBy>
  <cp:revision>2</cp:revision>
  <dcterms:created xsi:type="dcterms:W3CDTF">2022-03-17T09:59:00Z</dcterms:created>
  <dcterms:modified xsi:type="dcterms:W3CDTF">2022-03-17T09:59:00Z</dcterms:modified>
</cp:coreProperties>
</file>