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4FF" w:rsidRPr="009764FF" w:rsidRDefault="009764FF" w:rsidP="009764FF">
      <w:pPr>
        <w:tabs>
          <w:tab w:val="left" w:pos="3266"/>
        </w:tabs>
        <w:spacing w:after="160" w:line="259" w:lineRule="auto"/>
        <w:jc w:val="center"/>
        <w:rPr>
          <w:rFonts w:ascii="Calibri" w:eastAsia="Times New Roman" w:hAnsi="Calibri" w:cs="Times New Roman"/>
          <w:lang w:eastAsia="ru-RU"/>
        </w:rPr>
      </w:pPr>
      <w:r w:rsidRPr="009764FF">
        <w:rPr>
          <w:rFonts w:ascii="Calibri" w:eastAsia="Times New Roman" w:hAnsi="Calibri" w:cs="Times New Roman"/>
          <w:noProof/>
          <w:lang w:eastAsia="ru-RU"/>
        </w:rPr>
        <w:drawing>
          <wp:inline distT="0" distB="0" distL="0" distR="0">
            <wp:extent cx="7239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p w:rsidR="009764FF" w:rsidRPr="009764FF" w:rsidRDefault="009764FF" w:rsidP="009764FF">
      <w:pPr>
        <w:jc w:val="center"/>
        <w:rPr>
          <w:rFonts w:ascii="Times New Roman" w:eastAsia="Times New Roman" w:hAnsi="Times New Roman" w:cs="Times New Roman"/>
          <w:sz w:val="20"/>
          <w:lang w:eastAsia="ru-RU"/>
        </w:rPr>
      </w:pPr>
      <w:r w:rsidRPr="009764FF">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9764FF">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9764FF" w:rsidRPr="009764FF" w:rsidRDefault="009764FF" w:rsidP="009764FF">
      <w:pPr>
        <w:spacing w:after="0" w:line="240" w:lineRule="auto"/>
        <w:rPr>
          <w:rFonts w:ascii="Times New Roman" w:eastAsia="Times New Roman" w:hAnsi="Times New Roman" w:cs="Times New Roman"/>
          <w:lang w:eastAsia="ru-RU"/>
        </w:rPr>
      </w:pPr>
    </w:p>
    <w:p w:rsidR="009764FF" w:rsidRPr="009764FF" w:rsidRDefault="009764FF" w:rsidP="009764FF">
      <w:pPr>
        <w:spacing w:after="0" w:line="240" w:lineRule="auto"/>
        <w:rPr>
          <w:rFonts w:ascii="Times New Roman" w:eastAsia="Times New Roman" w:hAnsi="Times New Roman" w:cs="Times New Roman"/>
          <w:lang w:eastAsia="ru-RU"/>
        </w:rPr>
      </w:pPr>
    </w:p>
    <w:p w:rsidR="009764FF" w:rsidRPr="009764FF" w:rsidRDefault="009764FF" w:rsidP="009764FF">
      <w:pPr>
        <w:spacing w:after="0" w:line="240" w:lineRule="auto"/>
        <w:jc w:val="center"/>
        <w:rPr>
          <w:rFonts w:ascii="Times New Roman" w:eastAsia="Times New Roman" w:hAnsi="Times New Roman" w:cs="Times New Roman"/>
          <w:b/>
          <w:sz w:val="48"/>
          <w:szCs w:val="48"/>
          <w:lang w:eastAsia="ru-RU"/>
        </w:rPr>
      </w:pPr>
      <w:r w:rsidRPr="009764FF">
        <w:rPr>
          <w:rFonts w:ascii="Times New Roman" w:eastAsia="Times New Roman" w:hAnsi="Times New Roman" w:cs="Times New Roman"/>
          <w:b/>
          <w:sz w:val="48"/>
          <w:szCs w:val="48"/>
          <w:lang w:eastAsia="ru-RU"/>
        </w:rPr>
        <w:t xml:space="preserve"> Статья </w:t>
      </w:r>
    </w:p>
    <w:p w:rsidR="009764FF" w:rsidRPr="009764FF" w:rsidRDefault="009764FF" w:rsidP="009764FF">
      <w:pPr>
        <w:jc w:val="center"/>
        <w:rPr>
          <w:rFonts w:ascii="Times New Roman" w:hAnsi="Times New Roman" w:cs="Times New Roman"/>
          <w:b/>
          <w:sz w:val="24"/>
          <w:szCs w:val="24"/>
          <w:u w:val="single"/>
        </w:rPr>
      </w:pPr>
      <w:r w:rsidRPr="009764FF">
        <w:rPr>
          <w:rFonts w:ascii="Times New Roman" w:eastAsia="Times New Roman" w:hAnsi="Times New Roman" w:cs="Times New Roman"/>
          <w:b/>
          <w:sz w:val="40"/>
          <w:szCs w:val="40"/>
          <w:lang w:eastAsia="ru-RU"/>
        </w:rPr>
        <w:t xml:space="preserve">Тема: </w:t>
      </w:r>
      <w:r w:rsidRPr="009764FF">
        <w:rPr>
          <w:rFonts w:ascii="Times New Roman" w:eastAsia="Times New Roman" w:hAnsi="Times New Roman" w:cs="Times New Roman"/>
          <w:b/>
          <w:sz w:val="36"/>
          <w:szCs w:val="36"/>
          <w:lang w:eastAsia="ru-RU"/>
        </w:rPr>
        <w:t>«</w:t>
      </w:r>
      <w:r w:rsidRPr="009764FF">
        <w:rPr>
          <w:rFonts w:ascii="Times New Roman" w:hAnsi="Times New Roman" w:cs="Times New Roman"/>
          <w:b/>
          <w:sz w:val="32"/>
          <w:szCs w:val="32"/>
        </w:rPr>
        <w:t>Детская ложь: причины, решение проблемы</w:t>
      </w:r>
      <w:hyperlink r:id="rId6" w:history="1"/>
      <w:r w:rsidRPr="009764FF">
        <w:rPr>
          <w:rFonts w:ascii="Times New Roman" w:hAnsi="Times New Roman" w:cs="Times New Roman"/>
          <w:b/>
          <w:sz w:val="36"/>
          <w:szCs w:val="36"/>
        </w:rPr>
        <w:t>»</w:t>
      </w:r>
      <w:r w:rsidRPr="009764FF">
        <w:rPr>
          <w:rFonts w:ascii="Times New Roman" w:eastAsia="Times New Roman" w:hAnsi="Times New Roman" w:cs="Times New Roman"/>
          <w:b/>
          <w:sz w:val="36"/>
          <w:szCs w:val="36"/>
          <w:lang w:eastAsia="ru-RU"/>
        </w:rPr>
        <w:t xml:space="preserve"> </w:t>
      </w: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r w:rsidRPr="009764FF">
        <w:rPr>
          <w:rFonts w:ascii="Times New Roman" w:eastAsia="Times New Roman" w:hAnsi="Times New Roman" w:cs="Times New Roman"/>
          <w:b/>
          <w:sz w:val="32"/>
          <w:szCs w:val="32"/>
          <w:lang w:eastAsia="ru-RU"/>
        </w:rPr>
        <w:t xml:space="preserve">Цель: </w:t>
      </w:r>
      <w:r w:rsidRPr="009764FF">
        <w:rPr>
          <w:rFonts w:ascii="Times New Roman" w:eastAsia="Times New Roman" w:hAnsi="Times New Roman" w:cs="Times New Roman"/>
          <w:sz w:val="32"/>
          <w:szCs w:val="32"/>
          <w:lang w:eastAsia="ru-RU"/>
        </w:rPr>
        <w:t xml:space="preserve">Психологический взгляд на проблему </w:t>
      </w:r>
      <w:r w:rsidRPr="009764FF">
        <w:rPr>
          <w:rFonts w:ascii="Times New Roman" w:hAnsi="Times New Roman" w:cs="Times New Roman"/>
          <w:sz w:val="32"/>
          <w:szCs w:val="32"/>
        </w:rPr>
        <w:t>детская лжи</w:t>
      </w:r>
      <w:r>
        <w:rPr>
          <w:rFonts w:ascii="Times New Roman" w:hAnsi="Times New Roman" w:cs="Times New Roman"/>
          <w:sz w:val="32"/>
          <w:szCs w:val="32"/>
        </w:rPr>
        <w:t>, определить причину и найти пути решения в работе с маленьким «лжецом»</w:t>
      </w:r>
      <w:r w:rsidRPr="009764FF">
        <w:rPr>
          <w:rFonts w:ascii="Times New Roman" w:hAnsi="Times New Roman" w:cs="Times New Roman"/>
          <w:sz w:val="32"/>
          <w:szCs w:val="32"/>
        </w:rPr>
        <w:t>.</w:t>
      </w:r>
      <w:r>
        <w:rPr>
          <w:rFonts w:ascii="Times New Roman" w:eastAsia="Times New Roman" w:hAnsi="Times New Roman" w:cs="Times New Roman"/>
          <w:sz w:val="32"/>
          <w:szCs w:val="32"/>
          <w:lang w:eastAsia="ru-RU"/>
        </w:rPr>
        <w:t xml:space="preserve"> </w:t>
      </w: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r w:rsidRPr="009764FF">
        <w:rPr>
          <w:rFonts w:ascii="Times New Roman" w:eastAsia="Times New Roman" w:hAnsi="Times New Roman" w:cs="Times New Roman"/>
          <w:b/>
          <w:sz w:val="32"/>
          <w:szCs w:val="32"/>
          <w:lang w:eastAsia="ru-RU"/>
        </w:rPr>
        <w:t xml:space="preserve">Задачи: </w:t>
      </w:r>
    </w:p>
    <w:p w:rsidR="009764FF" w:rsidRPr="009764FF" w:rsidRDefault="009764FF" w:rsidP="009764FF">
      <w:pPr>
        <w:numPr>
          <w:ilvl w:val="0"/>
          <w:numId w:val="3"/>
        </w:numPr>
        <w:spacing w:after="0" w:line="240" w:lineRule="auto"/>
        <w:contextualSpacing/>
        <w:rPr>
          <w:rFonts w:ascii="Times New Roman" w:eastAsia="Times New Roman" w:hAnsi="Times New Roman" w:cs="Times New Roman"/>
          <w:sz w:val="32"/>
          <w:szCs w:val="32"/>
          <w:lang w:eastAsia="ru-RU"/>
        </w:rPr>
      </w:pPr>
      <w:r w:rsidRPr="009764FF">
        <w:rPr>
          <w:rFonts w:ascii="Times New Roman" w:eastAsia="Times New Roman" w:hAnsi="Times New Roman" w:cs="Times New Roman"/>
          <w:sz w:val="32"/>
          <w:szCs w:val="32"/>
          <w:lang w:eastAsia="ru-RU"/>
        </w:rPr>
        <w:t xml:space="preserve">Познакомить читателей с </w:t>
      </w:r>
      <w:r>
        <w:rPr>
          <w:rFonts w:ascii="Times New Roman" w:eastAsia="Times New Roman" w:hAnsi="Times New Roman" w:cs="Times New Roman"/>
          <w:sz w:val="32"/>
          <w:szCs w:val="32"/>
          <w:lang w:eastAsia="ru-RU"/>
        </w:rPr>
        <w:t>информацией о том, что такое детская ложь;</w:t>
      </w:r>
    </w:p>
    <w:p w:rsidR="009764FF" w:rsidRPr="009764FF" w:rsidRDefault="009764FF" w:rsidP="009764FF">
      <w:pPr>
        <w:pStyle w:val="a8"/>
        <w:numPr>
          <w:ilvl w:val="0"/>
          <w:numId w:val="3"/>
        </w:numPr>
        <w:spacing w:after="0"/>
        <w:rPr>
          <w:rFonts w:ascii="Times New Roman" w:hAnsi="Times New Roman" w:cs="Times New Roman"/>
          <w:sz w:val="32"/>
          <w:szCs w:val="32"/>
        </w:rPr>
      </w:pPr>
      <w:r w:rsidRPr="009764FF">
        <w:rPr>
          <w:rFonts w:ascii="Times New Roman" w:eastAsia="Times New Roman" w:hAnsi="Times New Roman" w:cs="Times New Roman"/>
          <w:sz w:val="32"/>
          <w:szCs w:val="32"/>
          <w:lang w:eastAsia="ru-RU"/>
        </w:rPr>
        <w:t xml:space="preserve">Рассказать о </w:t>
      </w:r>
      <w:r w:rsidRPr="009764FF">
        <w:rPr>
          <w:rFonts w:ascii="Times New Roman" w:hAnsi="Times New Roman" w:cs="Times New Roman"/>
          <w:sz w:val="32"/>
          <w:szCs w:val="32"/>
        </w:rPr>
        <w:t>причинах детской лжи</w:t>
      </w:r>
      <w:r>
        <w:rPr>
          <w:rFonts w:ascii="Times New Roman" w:hAnsi="Times New Roman" w:cs="Times New Roman"/>
          <w:sz w:val="32"/>
          <w:szCs w:val="32"/>
        </w:rPr>
        <w:t xml:space="preserve"> и что выдает детскую ложь</w:t>
      </w:r>
      <w:r>
        <w:rPr>
          <w:rFonts w:ascii="Times New Roman" w:eastAsia="Times New Roman" w:hAnsi="Times New Roman" w:cs="Times New Roman"/>
          <w:sz w:val="32"/>
          <w:szCs w:val="32"/>
          <w:lang w:eastAsia="ru-RU"/>
        </w:rPr>
        <w:t>;</w:t>
      </w:r>
      <w:bookmarkStart w:id="0" w:name="_GoBack"/>
      <w:bookmarkEnd w:id="0"/>
    </w:p>
    <w:p w:rsidR="009764FF" w:rsidRPr="009764FF" w:rsidRDefault="009764FF" w:rsidP="009764FF">
      <w:pPr>
        <w:numPr>
          <w:ilvl w:val="0"/>
          <w:numId w:val="3"/>
        </w:numPr>
        <w:spacing w:after="0" w:line="240" w:lineRule="auto"/>
        <w:contextualSpacing/>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Дать советы родителям</w:t>
      </w:r>
      <w:r w:rsidRPr="009764FF">
        <w:rPr>
          <w:rFonts w:ascii="Times New Roman" w:eastAsia="Times New Roman" w:hAnsi="Times New Roman" w:cs="Times New Roman"/>
          <w:sz w:val="32"/>
          <w:szCs w:val="32"/>
          <w:lang w:eastAsia="ru-RU"/>
        </w:rPr>
        <w:t xml:space="preserve"> как </w:t>
      </w:r>
      <w:r>
        <w:rPr>
          <w:rFonts w:ascii="Times New Roman" w:eastAsia="Times New Roman" w:hAnsi="Times New Roman" w:cs="Times New Roman"/>
          <w:sz w:val="32"/>
          <w:szCs w:val="32"/>
          <w:lang w:eastAsia="ru-RU"/>
        </w:rPr>
        <w:t>действовать в ситуации, когда вы знаете, что ваш ребенок лжет</w:t>
      </w:r>
      <w:r w:rsidRPr="009764FF">
        <w:rPr>
          <w:rFonts w:ascii="Times New Roman" w:eastAsia="Times New Roman" w:hAnsi="Times New Roman" w:cs="Times New Roman"/>
          <w:sz w:val="32"/>
          <w:szCs w:val="32"/>
          <w:lang w:eastAsia="ru-RU"/>
        </w:rPr>
        <w:t>.</w:t>
      </w:r>
    </w:p>
    <w:p w:rsidR="009764FF" w:rsidRPr="009764FF" w:rsidRDefault="009764FF" w:rsidP="009764FF">
      <w:pPr>
        <w:tabs>
          <w:tab w:val="left" w:pos="7020"/>
        </w:tabs>
        <w:spacing w:after="0" w:line="240" w:lineRule="auto"/>
        <w:rPr>
          <w:rFonts w:ascii="Times New Roman" w:eastAsia="Times New Roman" w:hAnsi="Times New Roman" w:cs="Times New Roman"/>
          <w:b/>
          <w:sz w:val="32"/>
          <w:szCs w:val="32"/>
          <w:lang w:eastAsia="ru-RU"/>
        </w:rPr>
      </w:pPr>
      <w:r w:rsidRPr="009764FF">
        <w:rPr>
          <w:rFonts w:ascii="Times New Roman" w:eastAsia="Times New Roman" w:hAnsi="Times New Roman" w:cs="Times New Roman"/>
          <w:b/>
          <w:sz w:val="32"/>
          <w:szCs w:val="32"/>
          <w:lang w:eastAsia="ru-RU"/>
        </w:rPr>
        <w:t xml:space="preserve"> </w:t>
      </w:r>
      <w:r w:rsidRPr="009764FF">
        <w:rPr>
          <w:rFonts w:ascii="Times New Roman" w:eastAsia="Times New Roman" w:hAnsi="Times New Roman" w:cs="Times New Roman"/>
          <w:b/>
          <w:sz w:val="32"/>
          <w:szCs w:val="32"/>
          <w:lang w:eastAsia="ru-RU"/>
        </w:rPr>
        <w:tab/>
      </w: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r w:rsidRPr="009764FF">
        <w:rPr>
          <w:rFonts w:ascii="Times New Roman" w:eastAsia="Times New Roman" w:hAnsi="Times New Roman" w:cs="Times New Roman"/>
          <w:b/>
          <w:sz w:val="32"/>
          <w:szCs w:val="32"/>
          <w:lang w:eastAsia="ru-RU"/>
        </w:rPr>
        <w:t xml:space="preserve">Категория: </w:t>
      </w:r>
      <w:r w:rsidRPr="009764FF">
        <w:rPr>
          <w:rFonts w:ascii="Times New Roman" w:eastAsia="Times New Roman" w:hAnsi="Times New Roman" w:cs="Times New Roman"/>
          <w:sz w:val="32"/>
          <w:szCs w:val="32"/>
          <w:lang w:eastAsia="ru-RU"/>
        </w:rPr>
        <w:t>читатели районной газеты и посетители информационного Сайта МКОУ ДО ППМС «Центр диагностики и консультирования»</w:t>
      </w: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r w:rsidRPr="009764FF">
        <w:rPr>
          <w:rFonts w:ascii="Times New Roman" w:eastAsia="Times New Roman" w:hAnsi="Times New Roman" w:cs="Times New Roman"/>
          <w:b/>
          <w:sz w:val="32"/>
          <w:szCs w:val="32"/>
          <w:lang w:eastAsia="ru-RU"/>
        </w:rPr>
        <w:t>Место размещения</w:t>
      </w:r>
      <w:r w:rsidRPr="009764FF">
        <w:rPr>
          <w:rFonts w:ascii="Times New Roman" w:eastAsia="Times New Roman" w:hAnsi="Times New Roman" w:cs="Times New Roman"/>
          <w:sz w:val="32"/>
          <w:szCs w:val="32"/>
          <w:lang w:eastAsia="ru-RU"/>
        </w:rPr>
        <w:t>: публикация в районной газете «Экспресс-Провинция» и на информационном Сайте МКОУ ДО ППМС «Центр диагностики и консультирования»</w:t>
      </w:r>
    </w:p>
    <w:p w:rsidR="009764FF" w:rsidRPr="009764FF" w:rsidRDefault="009764FF" w:rsidP="009764FF">
      <w:pPr>
        <w:spacing w:after="0" w:line="240" w:lineRule="auto"/>
        <w:jc w:val="center"/>
        <w:rPr>
          <w:rFonts w:ascii="Times New Roman" w:eastAsia="Times New Roman" w:hAnsi="Times New Roman" w:cs="Times New Roman"/>
          <w:sz w:val="32"/>
          <w:szCs w:val="32"/>
          <w:lang w:eastAsia="ru-RU"/>
        </w:rPr>
      </w:pPr>
    </w:p>
    <w:p w:rsidR="009764FF" w:rsidRPr="009764FF" w:rsidRDefault="009764FF" w:rsidP="009764FF">
      <w:pPr>
        <w:spacing w:after="0" w:line="240" w:lineRule="auto"/>
        <w:rPr>
          <w:rFonts w:ascii="Times New Roman" w:eastAsia="Times New Roman" w:hAnsi="Times New Roman" w:cs="Times New Roman"/>
          <w:b/>
          <w:sz w:val="32"/>
          <w:szCs w:val="32"/>
          <w:lang w:eastAsia="ru-RU"/>
        </w:rPr>
      </w:pPr>
      <w:r w:rsidRPr="009764FF">
        <w:rPr>
          <w:rFonts w:ascii="Times New Roman" w:eastAsia="Times New Roman" w:hAnsi="Times New Roman" w:cs="Times New Roman"/>
          <w:b/>
          <w:sz w:val="32"/>
          <w:szCs w:val="32"/>
          <w:lang w:eastAsia="ru-RU"/>
        </w:rPr>
        <w:t>Дата публикации: 20.10.2021г.</w:t>
      </w:r>
    </w:p>
    <w:p w:rsidR="009764FF" w:rsidRPr="009764FF" w:rsidRDefault="009764FF" w:rsidP="009764FF">
      <w:pPr>
        <w:spacing w:after="0" w:line="240" w:lineRule="auto"/>
        <w:rPr>
          <w:rFonts w:ascii="Times New Roman" w:eastAsia="Times New Roman" w:hAnsi="Times New Roman" w:cs="Times New Roman"/>
          <w:sz w:val="32"/>
          <w:szCs w:val="32"/>
          <w:lang w:eastAsia="ru-RU"/>
        </w:rPr>
      </w:pPr>
    </w:p>
    <w:p w:rsidR="009764FF" w:rsidRPr="009764FF" w:rsidRDefault="009764FF" w:rsidP="009764FF">
      <w:pPr>
        <w:spacing w:after="0" w:line="240" w:lineRule="auto"/>
        <w:jc w:val="right"/>
        <w:rPr>
          <w:rFonts w:ascii="Times New Roman" w:eastAsia="Times New Roman" w:hAnsi="Times New Roman" w:cs="Times New Roman"/>
          <w:sz w:val="28"/>
          <w:szCs w:val="28"/>
          <w:lang w:eastAsia="ru-RU"/>
        </w:rPr>
      </w:pPr>
      <w:r w:rsidRPr="009764FF">
        <w:rPr>
          <w:rFonts w:ascii="Times New Roman" w:eastAsia="Times New Roman" w:hAnsi="Times New Roman" w:cs="Times New Roman"/>
          <w:sz w:val="28"/>
          <w:szCs w:val="28"/>
          <w:lang w:eastAsia="ru-RU"/>
        </w:rPr>
        <w:t>Подготовил материал:</w:t>
      </w:r>
    </w:p>
    <w:p w:rsidR="009764FF" w:rsidRPr="009764FF" w:rsidRDefault="009764FF" w:rsidP="009764FF">
      <w:pPr>
        <w:spacing w:after="0" w:line="240" w:lineRule="auto"/>
        <w:jc w:val="right"/>
        <w:rPr>
          <w:rFonts w:ascii="Times New Roman" w:eastAsia="Times New Roman" w:hAnsi="Times New Roman" w:cs="Times New Roman"/>
          <w:sz w:val="28"/>
          <w:szCs w:val="28"/>
          <w:lang w:eastAsia="ru-RU"/>
        </w:rPr>
      </w:pPr>
      <w:r w:rsidRPr="009764FF">
        <w:rPr>
          <w:rFonts w:ascii="Times New Roman" w:eastAsia="Times New Roman" w:hAnsi="Times New Roman" w:cs="Times New Roman"/>
          <w:sz w:val="28"/>
          <w:szCs w:val="28"/>
          <w:lang w:eastAsia="ru-RU"/>
        </w:rPr>
        <w:t>Педагог-психолог Митрохова Т.В.</w:t>
      </w:r>
    </w:p>
    <w:p w:rsidR="009764FF" w:rsidRPr="009764FF" w:rsidRDefault="009764FF" w:rsidP="009764FF">
      <w:pPr>
        <w:jc w:val="center"/>
        <w:rPr>
          <w:rFonts w:ascii="Times New Roman" w:eastAsia="Calibri" w:hAnsi="Times New Roman" w:cs="Times New Roman"/>
          <w:sz w:val="24"/>
          <w:szCs w:val="24"/>
        </w:rPr>
      </w:pPr>
    </w:p>
    <w:p w:rsidR="009764FF" w:rsidRPr="009764FF" w:rsidRDefault="009764FF" w:rsidP="009764FF">
      <w:pPr>
        <w:jc w:val="center"/>
        <w:rPr>
          <w:rFonts w:ascii="Times New Roman" w:eastAsia="Calibri" w:hAnsi="Times New Roman" w:cs="Times New Roman"/>
          <w:sz w:val="24"/>
          <w:szCs w:val="24"/>
        </w:rPr>
      </w:pPr>
    </w:p>
    <w:p w:rsidR="009764FF" w:rsidRPr="009764FF" w:rsidRDefault="009764FF" w:rsidP="009764FF">
      <w:pPr>
        <w:jc w:val="center"/>
        <w:rPr>
          <w:rFonts w:ascii="Times New Roman" w:eastAsia="Calibri" w:hAnsi="Times New Roman" w:cs="Times New Roman"/>
          <w:sz w:val="24"/>
          <w:szCs w:val="24"/>
        </w:rPr>
      </w:pPr>
      <w:r w:rsidRPr="009764FF">
        <w:rPr>
          <w:rFonts w:ascii="Times New Roman" w:eastAsia="Calibri" w:hAnsi="Times New Roman" w:cs="Times New Roman"/>
          <w:sz w:val="24"/>
          <w:szCs w:val="24"/>
        </w:rPr>
        <w:t>г.Людиново, 2021</w:t>
      </w:r>
    </w:p>
    <w:p w:rsidR="009764FF" w:rsidRPr="009764FF" w:rsidRDefault="009764FF" w:rsidP="009764FF">
      <w:pPr>
        <w:jc w:val="center"/>
        <w:rPr>
          <w:rFonts w:ascii="Times New Roman" w:eastAsia="Calibri" w:hAnsi="Times New Roman" w:cs="Times New Roman"/>
          <w:sz w:val="24"/>
          <w:szCs w:val="24"/>
        </w:rPr>
      </w:pPr>
    </w:p>
    <w:p w:rsidR="00593D9B" w:rsidRPr="00593D9B" w:rsidRDefault="00593D9B" w:rsidP="00593D9B">
      <w:pPr>
        <w:jc w:val="center"/>
        <w:rPr>
          <w:rFonts w:ascii="Times New Roman" w:hAnsi="Times New Roman" w:cs="Times New Roman"/>
          <w:b/>
          <w:sz w:val="24"/>
          <w:szCs w:val="24"/>
          <w:u w:val="single"/>
        </w:rPr>
      </w:pPr>
      <w:r w:rsidRPr="00593D9B">
        <w:rPr>
          <w:rFonts w:ascii="Times New Roman" w:hAnsi="Times New Roman" w:cs="Times New Roman"/>
          <w:b/>
          <w:sz w:val="24"/>
          <w:szCs w:val="24"/>
          <w:u w:val="single"/>
        </w:rPr>
        <w:t>Детская ложь: причины, решение проблемы</w:t>
      </w:r>
      <w:hyperlink r:id="rId7" w:history="1"/>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До 5 лет дети больше поглощены непосредственно самим процессом игры, а не ее результатом, поэтому обман для них не играет особой роли.</w:t>
      </w:r>
    </w:p>
    <w:p w:rsidR="00593D9B" w:rsidRPr="00593D9B" w:rsidRDefault="00C22279" w:rsidP="00593D9B">
      <w:pPr>
        <w:rPr>
          <w:rFonts w:ascii="Times New Roman" w:hAnsi="Times New Roman" w:cs="Times New Roman"/>
          <w:b/>
          <w:color w:val="000000" w:themeColor="text1"/>
          <w:sz w:val="24"/>
          <w:szCs w:val="24"/>
        </w:rPr>
      </w:pPr>
      <w:hyperlink r:id="rId8" w:tgtFrame="_blank" w:history="1">
        <w:r w:rsidR="00593D9B" w:rsidRPr="00593D9B">
          <w:rPr>
            <w:rStyle w:val="a3"/>
            <w:rFonts w:ascii="Times New Roman" w:hAnsi="Times New Roman" w:cs="Times New Roman"/>
            <w:b/>
            <w:color w:val="000000" w:themeColor="text1"/>
            <w:sz w:val="24"/>
            <w:szCs w:val="24"/>
          </w:rPr>
          <w:t>Подробнее </w:t>
        </w:r>
      </w:hyperlink>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Современное общество диктует свои правила. Теперь любая сфера жизни человека наполнена духом борьбы за право быть лучшим, а конкуренция является основным двигателем абсолютно для всех.</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Если раньше это касалось только взрослых людей, то теперь и дети с самого раннего возраста включаются в этот процесс. Они прекрасно понимают, насколько важна победа, поэтому стараются быть везде первыми. Вполне естественное желание быть успешнее остальных зачастую подталкивает детей к обману.</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Если понаблюдать за играющими детьми, то сразу в глаза бросается их соревновательный настрой и азарт, которые порождают желание выиграть несмотря ни на что. Именно это служит причиной того, что ребенок начинает говорить неправду.</w:t>
      </w:r>
    </w:p>
    <w:p w:rsidR="00593D9B" w:rsidRPr="00593D9B" w:rsidRDefault="00593D9B" w:rsidP="00593D9B">
      <w:pPr>
        <w:rPr>
          <w:rFonts w:ascii="Times New Roman" w:hAnsi="Times New Roman" w:cs="Times New Roman"/>
          <w:b/>
          <w:sz w:val="24"/>
          <w:szCs w:val="24"/>
          <w:u w:val="single"/>
        </w:rPr>
      </w:pPr>
      <w:r w:rsidRPr="00593D9B">
        <w:rPr>
          <w:rFonts w:ascii="Times New Roman" w:hAnsi="Times New Roman" w:cs="Times New Roman"/>
          <w:b/>
          <w:sz w:val="24"/>
          <w:szCs w:val="24"/>
          <w:u w:val="single"/>
        </w:rPr>
        <w:t>Возрастные особенности лжи</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До 5 лет дети больше поглощены непосредственно самим процессом игры, а не ее результатом, поэтому обман для них не играет особой роли.</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С 5 до 7 лет склонность к обману незначительно увеличивается. Они могут просто иногда нарушать правила игры, совершать лишние ходы, понимая, что ведут себя неправильно, но огромного значения подобному также не придают.</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То, что обманывать нехорошо, ребенок понимает четко годам к 8. Но в этом возрасте могут возникать более веские причины для лжи: возможно, он хочет казаться лучше, чем есть или просто чувство неполноценности толкает его на такие действия.</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Иногда детская ложь может являться защитным механизмом. Это возникает из-за страха разочарования, которое они боятся вызвать у родителей.</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Не всегда удается полностью оправдать ожидания родителей. Это связано, как правило, с успеваемостью в школе. Многие родители предельное внимание уделяют оценкам, а это может привести к тому, что ребенок будет всеми силами стараться соответствовать требованиям и в случае неудачи прибегнет к обману. Причем такое давление может оказываться как со стороны родителей, так и со стороны учителей.</w:t>
      </w:r>
    </w:p>
    <w:p w:rsidR="00593D9B" w:rsidRPr="00593D9B" w:rsidRDefault="00593D9B" w:rsidP="00593D9B">
      <w:pPr>
        <w:rPr>
          <w:rFonts w:ascii="Times New Roman" w:hAnsi="Times New Roman" w:cs="Times New Roman"/>
          <w:b/>
          <w:sz w:val="24"/>
          <w:szCs w:val="24"/>
          <w:u w:val="single"/>
        </w:rPr>
      </w:pPr>
      <w:r w:rsidRPr="00593D9B">
        <w:rPr>
          <w:rFonts w:ascii="Times New Roman" w:hAnsi="Times New Roman" w:cs="Times New Roman"/>
          <w:b/>
          <w:sz w:val="24"/>
          <w:szCs w:val="24"/>
          <w:u w:val="single"/>
        </w:rPr>
        <w:t>Причины детской лжи</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Но на этом список причин детской лжи не заканчивается. Также сюда можно отнести:</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желание ребенка не быть наказанным;</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желание привлечь внимание к себе;</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наличие каких-либо проблем, которые необходимо решить;</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уход от стрессовых ситуаций;</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lastRenderedPageBreak/>
        <w:t>• взрослые или дети подают такой пример.</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Дети до 6 лет часто сочиняют разные истории, всеми силами пытаясь доказать, что это правда, и сами верят в них. Это, как правило, происходит из-за детской неспособности проводить границы между вымыслом и реальностью.</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По сути, эти истории не являются ложью, а, наоборот, показывают то, насколько у ребенка развито воображение. Но если и после 6 лет истории продолжают появляться с такой же регулярностью, а четкая грань между правдой и ложью так и не появилась, то это сигнал для родителей, что следует выяснить причины таких фантазий и попытаться с ними справиться.</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Если ребенок уже перешагнул семилетний рубеж, а ложь осталась, и все внутренние резервы уже исчерпаны, то это может говорить о том, что у него существуют какие-либо проблемы, поэтому уже теперь необходима помощь профессионального детского психолога.</w:t>
      </w:r>
    </w:p>
    <w:p w:rsidR="00593D9B" w:rsidRPr="00593D9B" w:rsidRDefault="00593D9B" w:rsidP="00593D9B">
      <w:pPr>
        <w:rPr>
          <w:rFonts w:ascii="Times New Roman" w:hAnsi="Times New Roman" w:cs="Times New Roman"/>
          <w:b/>
          <w:sz w:val="24"/>
          <w:szCs w:val="24"/>
          <w:u w:val="single"/>
        </w:rPr>
      </w:pPr>
      <w:r w:rsidRPr="00593D9B">
        <w:rPr>
          <w:rFonts w:ascii="Times New Roman" w:hAnsi="Times New Roman" w:cs="Times New Roman"/>
          <w:b/>
          <w:sz w:val="24"/>
          <w:szCs w:val="24"/>
          <w:u w:val="single"/>
        </w:rPr>
        <w:t>Как не допустить обман в будущем</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Все дети (хотим мы того или нет) нередко прибегают к обману. В этом случае родители должны быть предельно внимательны, чтобы распознать момент лжи и не допустить его появления в будущем.</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В итоге все силы нужно бросить на отучение ребенка от привычки врать, борьба с которой не из легких. Наказание – это первичная реакция родителей на детскую ложь. Но это не самый действенный способ, так как ребенок решит, что приложил недостаточно изобретательности, поэтому в будущем постарается это исправить.</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Однако реакция всегда должна быть, а ее выбор должен зависеть от возраста ребенка.</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К примеру, к ребенку, не достигшему 6 лет, не стоит применять слишком суровые меры наказания. Достаточно перевести все это в шутку.</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Но если ребенок старше 7 лет, то тут уже подход должен быть более серьезным. Необходимо моментально перейти к обсуждению проблемы, чтобы выявить возможные причины такого поведения. Предельно важно донести до ребенка, что он поступил плохо, что обман быстро раскрывается, а также к каким результатам могут привести такие действия с его стороны.</w:t>
      </w:r>
    </w:p>
    <w:p w:rsidR="00593D9B" w:rsidRPr="00593D9B" w:rsidRDefault="00593D9B" w:rsidP="00593D9B">
      <w:pPr>
        <w:spacing w:after="0"/>
        <w:rPr>
          <w:rFonts w:ascii="Times New Roman" w:hAnsi="Times New Roman" w:cs="Times New Roman"/>
          <w:b/>
          <w:sz w:val="24"/>
          <w:szCs w:val="24"/>
          <w:u w:val="single"/>
        </w:rPr>
      </w:pPr>
      <w:r w:rsidRPr="00593D9B">
        <w:rPr>
          <w:rFonts w:ascii="Times New Roman" w:hAnsi="Times New Roman" w:cs="Times New Roman"/>
          <w:b/>
          <w:sz w:val="24"/>
          <w:szCs w:val="24"/>
          <w:u w:val="single"/>
        </w:rPr>
        <w:t>Как действовать в подобной ситуации</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Покажите ребенку, что Вы понимаете, что он лжет;</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Держите себя в руках: слишком эмоциональная реакция – это лишнее. Воздержитесь от физических наказаний;</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Главное, стать примером для ребенка. Тут следует присмотреться к себе (как часто Вы сами лжете). Дети очень хорошо копируют поведение взрослых, поэтому не стоит обманывать в присутствии ребенка. Намного легче его не приучать к этому личным примером, чем потом отучать от этого;</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Ребенок должен понять, что победа – это не то, к чему нужно стремиться любой ценой. Объясните ему, что честный проигрыш будет выглядеть благороднее с его стороны, чем победа, завоеванная обманом;</w:t>
      </w:r>
    </w:p>
    <w:p w:rsidR="00593D9B" w:rsidRP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lastRenderedPageBreak/>
        <w:t>• Не лишним будет, если Вы уменьшите требования по отношению к ребенку. В данном случае ложь – это механизм спасения, возможность соответствовать тому, чего от него ожидают. Покажите ребенку, что в любом случае Вы годитесь им и любите его, что больше Вас расстраивает сам факт лжи, нежели правда;</w:t>
      </w:r>
    </w:p>
    <w:p w:rsidR="00593D9B" w:rsidRDefault="00593D9B" w:rsidP="00593D9B">
      <w:pPr>
        <w:spacing w:after="0"/>
        <w:rPr>
          <w:rFonts w:ascii="Times New Roman" w:hAnsi="Times New Roman" w:cs="Times New Roman"/>
          <w:sz w:val="24"/>
          <w:szCs w:val="24"/>
        </w:rPr>
      </w:pPr>
      <w:r w:rsidRPr="00593D9B">
        <w:rPr>
          <w:rFonts w:ascii="Times New Roman" w:hAnsi="Times New Roman" w:cs="Times New Roman"/>
          <w:sz w:val="24"/>
          <w:szCs w:val="24"/>
        </w:rPr>
        <w:t>• Объясните ребенку, что поражения тоже иногда случаются. И с этим можно справиться, так как у многих детей необходимость обмануть возникает от страха неудачи. Покажите ему, как Вы это делаете: пусть берет пример. Также следует предложить альтернативу лжи, например, проанализировать, что было сделано не так, и попытаться исправить это в будущем.</w:t>
      </w:r>
    </w:p>
    <w:p w:rsidR="00593D9B" w:rsidRPr="00593D9B" w:rsidRDefault="00593D9B" w:rsidP="00593D9B">
      <w:pPr>
        <w:spacing w:after="0"/>
        <w:rPr>
          <w:rFonts w:ascii="Times New Roman" w:hAnsi="Times New Roman" w:cs="Times New Roman"/>
          <w:b/>
          <w:sz w:val="24"/>
          <w:szCs w:val="24"/>
          <w:u w:val="single"/>
        </w:rPr>
      </w:pPr>
    </w:p>
    <w:p w:rsidR="00593D9B" w:rsidRPr="00593D9B" w:rsidRDefault="00593D9B" w:rsidP="00593D9B">
      <w:pPr>
        <w:spacing w:after="0"/>
        <w:rPr>
          <w:rFonts w:ascii="Times New Roman" w:hAnsi="Times New Roman" w:cs="Times New Roman"/>
          <w:b/>
          <w:sz w:val="24"/>
          <w:szCs w:val="24"/>
          <w:u w:val="single"/>
        </w:rPr>
      </w:pPr>
      <w:r w:rsidRPr="00593D9B">
        <w:rPr>
          <w:rFonts w:ascii="Times New Roman" w:hAnsi="Times New Roman" w:cs="Times New Roman"/>
          <w:b/>
          <w:sz w:val="24"/>
          <w:szCs w:val="24"/>
          <w:u w:val="single"/>
        </w:rPr>
        <w:t>Какие признаки выдают детскую ложь</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Сердце матери всегда способно распознать, обманывает ее ребенок или нет. Но есть и ряд других симптомов, по которым можно узнать, что ребенок прибегает к обману. Вот некоторые из них:</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 часто, чтобы придумать ответ, похожий на правду, ребенок пытается потянуть время, повторяя за Вами окончания фраз;</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 его жесты становятся неестественными, появляются дополнительные движения (потирание глаз, почесывание бровей или носа), выражение лица становится другим;</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 меняется интонация в голосе ребенка: говоря неправду, он это понимает, поэтому в речи может непроизвольно снизить громкость или изменить темп;</w:t>
      </w:r>
    </w:p>
    <w:p w:rsidR="00593D9B" w:rsidRPr="00593D9B" w:rsidRDefault="00593D9B" w:rsidP="00593D9B">
      <w:pPr>
        <w:rPr>
          <w:rFonts w:ascii="Times New Roman" w:hAnsi="Times New Roman" w:cs="Times New Roman"/>
          <w:sz w:val="24"/>
          <w:szCs w:val="24"/>
        </w:rPr>
      </w:pPr>
      <w:r w:rsidRPr="00593D9B">
        <w:rPr>
          <w:rFonts w:ascii="Times New Roman" w:hAnsi="Times New Roman" w:cs="Times New Roman"/>
          <w:sz w:val="24"/>
          <w:szCs w:val="24"/>
        </w:rPr>
        <w:t>• если Вы заметили, что от природы ваш не очень многословный ребенок вдруг начинает разговаривать без умолку, то следует обратить на это внимание. За этим потоком слов может прятаться обман.</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b/>
          <w:color w:val="111111"/>
          <w:sz w:val="24"/>
          <w:szCs w:val="24"/>
          <w:lang w:eastAsia="ru-RU"/>
        </w:rPr>
        <w:t xml:space="preserve">Ложь </w:t>
      </w:r>
      <w:r w:rsidRPr="0054187C">
        <w:rPr>
          <w:rFonts w:ascii="Times New Roman" w:eastAsia="Times New Roman" w:hAnsi="Times New Roman" w:cs="Times New Roman"/>
          <w:color w:val="111111"/>
          <w:sz w:val="24"/>
          <w:szCs w:val="24"/>
          <w:lang w:eastAsia="ru-RU"/>
        </w:rPr>
        <w:t>– умышленное сообщение сведений, которые не соответствуют действительности. Психологи и философы отмечают, что ложь носит преднамеренный характер. Пол Экман даёт определение лжи, как «намеренное решение ввести в заблуждение того, кому адресована информация, без предупреждения о своём намерении сделать это». Детская ложь появляется в результате неблагополучного взаимодействия ребёнка с самим собой и окружающим миром. Ложь  может свидетельствовать о наличии проблем или травм у ребёнка. В этом случае педагогам, родителям следует изучить виды лжи, выявить причину такого поведения и постараться устранить то, что побуждает ребёнка ко лжи.</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b/>
          <w:color w:val="111111"/>
          <w:sz w:val="24"/>
          <w:szCs w:val="24"/>
          <w:u w:val="single"/>
          <w:lang w:eastAsia="ru-RU"/>
        </w:rPr>
      </w:pPr>
      <w:r w:rsidRPr="0054187C">
        <w:rPr>
          <w:rFonts w:ascii="Times New Roman" w:eastAsia="Times New Roman" w:hAnsi="Times New Roman" w:cs="Times New Roman"/>
          <w:b/>
          <w:color w:val="111111"/>
          <w:sz w:val="24"/>
          <w:szCs w:val="24"/>
          <w:u w:val="single"/>
          <w:lang w:eastAsia="ru-RU"/>
        </w:rPr>
        <w:t>Существуют следующие</w:t>
      </w:r>
      <w:r w:rsidRPr="0054187C">
        <w:rPr>
          <w:rFonts w:ascii="Times New Roman" w:eastAsia="Times New Roman" w:hAnsi="Times New Roman" w:cs="Times New Roman"/>
          <w:b/>
          <w:i/>
          <w:iCs/>
          <w:color w:val="111111"/>
          <w:sz w:val="24"/>
          <w:szCs w:val="24"/>
          <w:u w:val="single"/>
          <w:lang w:eastAsia="ru-RU"/>
        </w:rPr>
        <w:t> виды лжи:</w:t>
      </w:r>
    </w:p>
    <w:p w:rsidR="00402CEB" w:rsidRPr="0054187C" w:rsidRDefault="00402CEB" w:rsidP="00402C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Активная – умышленная передача ложных фактов;</w:t>
      </w:r>
    </w:p>
    <w:p w:rsidR="00402CEB" w:rsidRPr="0054187C" w:rsidRDefault="00402CEB" w:rsidP="00402C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Пассивная – полное или частичное умолчание информации;</w:t>
      </w:r>
    </w:p>
    <w:p w:rsidR="00402CEB" w:rsidRPr="0054187C" w:rsidRDefault="00402CEB" w:rsidP="00402C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Неосознаваемая – неосознанное искажение фактов, вследствие различных эмоциональных состояний;</w:t>
      </w:r>
    </w:p>
    <w:p w:rsidR="00402CEB" w:rsidRPr="0054187C" w:rsidRDefault="00402CEB" w:rsidP="00402C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Осознаваемая – сознательное искажение фактов, иногда является средством для достижения благородных намерений, а иногда применяется для личной выгоды;</w:t>
      </w:r>
    </w:p>
    <w:p w:rsidR="00402CEB" w:rsidRPr="0054187C" w:rsidRDefault="00402CEB" w:rsidP="00402C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Патологическая – фантазирование, выдумывание, искажение истинной информации.</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 xml:space="preserve">В раннем возрасте, до четырех лет ребёнок лжёт непреднамеренно, не понимая этого. Дети не задумываются над своей речью, они сразу говорят, что у них в голове. После </w:t>
      </w:r>
      <w:r w:rsidRPr="0054187C">
        <w:rPr>
          <w:rFonts w:ascii="Times New Roman" w:eastAsia="Times New Roman" w:hAnsi="Times New Roman" w:cs="Times New Roman"/>
          <w:color w:val="111111"/>
          <w:sz w:val="24"/>
          <w:szCs w:val="24"/>
          <w:lang w:eastAsia="ru-RU"/>
        </w:rPr>
        <w:lastRenderedPageBreak/>
        <w:t>четырёх лет дети могут заранее проговорить в уме свою речь и обдумать, что стоит произносить, а что не стоит. Тогда же ребёнок начинает размышлять над тем, за что на него рассердились родители, за что его похвалили, а за что он был наказан, и как этого можно избежать. К нему приходит понимание, что сказав неправду, можно сделать свою жизнь более комфортной. В этот момент психология лжи ребенка меняется, ложь становится осознанным средством облегчения жизни. Ложь выступает, как защита от возможных неблагоприятных последствий.</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Подтверждением вышесказанного служит эксперимент, который провели психологи из канадского университета Мак-Гилл. В нём участвовали 3-4–х летние дети, которые воспитывались в дошкольных учреждениях Западной Африки, где местами все ещё разрешены телесные наказания. Ученые поместили детей в комнату и предложили угадать, какой предмет от них был спрятан. После дети оставались наедине с загадкой. Многие поддались соблазну и подсмотрели, что спрятано от них. Когда  исследователи вернулись, они сначала спросили, подсматривал ли ребенок, а затем предлагали назвать спрятанный предмет. Выяснилось, что дети, воспитываемые в садиках с наказаниями, намного чаще лгали и о том, что они не подсматривали, и о спрятанном предмете. То есть они осознанно и намеренно называли неправильный предмет, хотя знали правильный ответ.  Дети скрывали первую ложь второй из-за того, что боялись наказания. Дети из учреждений, в которых не было наказаний, чаще признавались в жульничестве и честно говорили про прятанный предмет, разоблачая самих себя.</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Наиболее частая причина лжи – страх наказания, унижения или порицания. Здесь важно понять: где, когда было потеряно доверие и безопасность во взаимоотношениях с взрослыми? Соразмерны ли наказания и ограничения с виной? Может ребенка осуждают, когда ему необходима поддержка.</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Ложь ребенка – свидетельство психологических проблем, которые могут быть вызваны недостатком любви или внимания от родителей. Ребенок использует ложь, как способ привлечения к себе внимание, в связи с тем, что он отвержен кем-то из родителей, или ему так кажется. Ребенок говорит неправду, придумывает друзей и события, которых на самом деле нет, чтобы привлечь к себе внимание, самоутвердиться и отыграться на чужих чувствах. Причиной этому также может послужить собственная неуверенность или недовольство своей настоящей жизнью. Так дети стремятся возместить желаемое с помощью лжи. Задача взрослых – найти причину подобных мыслей, вернуть доверие ребенка и чаще хвалить его за достижения.</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Русский педагог и психолог Каптерев П.Б. писал, что часто родители создают условия, в которых детям трудно говорить правду. Если ребёнок хочет награду и ему в этом препятствуют, то он начинает лгать. Нередко дети врут с целью получения личной выгоды. Например, намного проще на вопрос «Сделал ли ты уроки?» ответить «да». Другой ответ вызвал бы дополнительные выяснения обстоятельств и недовольство родителей. А если такая ситуация ещё повторится, то реакция ребенка будет предсказуемой и он снова соврёт. Тут взрослым надо добиться доверия ребёнка и сделать так, чтобы сказанная им правда, не повлекла негативных последствий.</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Излишняя опека и контроль со стороны взрослых также может спровоцировать ложь. Ребенок может врать, чтобы вырваться из-под контроля взрослого или, чтобы предотвратить вмешательства в личную жизнь. Взрослым стоит помнить, что ребенку нужно иметь возможность самому подумать о своих переживаниях, осмыслить их без внешнего вмешательства.</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lastRenderedPageBreak/>
        <w:t>Ещё одним фактором, провоцирующим ребёнка ко лжи, служит подражание взрослым или их личный пример. Ребенок начинает врать потому, что он подражает взрослым, считая ложь элементом общения. Для того чтобы научить ребенка честности, необходимо самим быть честными.</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Взрослым необходимо с большим вниманием относиться к поведению детей, любые отклонения от нормы, означают наличие проблем. Взрослым следует во время помочь ребёнку их решить. В частности, чтобы искоренить детскую ложь необходимо использовать следующие рекомендации:</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Сохранять в семье единые педагогические требования;</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Сдерживать свои слова и обещания;</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Быть честным, подавая пример;</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Понимать причины лжи;</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Не акцентировать внимание на лжи ребёнка;</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Переоценить систему запретов и наказаний;</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Не наказывать ребёнка, когда он признался во лжи;</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Хвалить и поощрять за искренность и правдивость;</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Не подыгрывать ребёнку в его лукавствах;</w:t>
      </w:r>
    </w:p>
    <w:p w:rsidR="00402CEB" w:rsidRPr="0054187C" w:rsidRDefault="00402CEB" w:rsidP="00402CEB">
      <w:pPr>
        <w:numPr>
          <w:ilvl w:val="0"/>
          <w:numId w:val="2"/>
        </w:numPr>
        <w:shd w:val="clear" w:color="auto" w:fill="FFFFFF"/>
        <w:spacing w:after="0" w:line="240" w:lineRule="auto"/>
        <w:ind w:left="0"/>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Дать ребёнку самому устранить результаты лжи.</w:t>
      </w:r>
    </w:p>
    <w:p w:rsidR="00402CEB" w:rsidRPr="0054187C" w:rsidRDefault="00402CEB" w:rsidP="00402CEB">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ru-RU"/>
        </w:rPr>
      </w:pPr>
      <w:r w:rsidRPr="0054187C">
        <w:rPr>
          <w:rFonts w:ascii="Times New Roman" w:eastAsia="Times New Roman" w:hAnsi="Times New Roman" w:cs="Times New Roman"/>
          <w:color w:val="111111"/>
          <w:sz w:val="24"/>
          <w:szCs w:val="24"/>
          <w:lang w:eastAsia="ru-RU"/>
        </w:rPr>
        <w:t>Таким образом, ребенок использует ложь, чтобы: избежать неприятных для себя последствий; добыть то, чего иным способом получить не может или не умеет (внимание и интерес окружающих); защитить что-то или кого-то значимого для себя (в том числе и право на свою личную жизнь). Задача взрослых – не дать ребенку получить психологическое, физическое удовольствие от результатов лжи и не допустить, чтобы ложь перешла в привычку. Самое эффективное средство борьбы с детской ложью – это построение доверительных отношений в семье и школе, основанных на взаимном уважении.</w:t>
      </w:r>
    </w:p>
    <w:p w:rsidR="00402CEB" w:rsidRPr="0054187C" w:rsidRDefault="00402CEB" w:rsidP="00402CEB">
      <w:pPr>
        <w:rPr>
          <w:rFonts w:ascii="Times New Roman" w:hAnsi="Times New Roman" w:cs="Times New Roman"/>
          <w:b/>
          <w:sz w:val="24"/>
          <w:szCs w:val="24"/>
          <w:u w:val="single"/>
        </w:rPr>
      </w:pPr>
      <w:r w:rsidRPr="0054187C">
        <w:rPr>
          <w:rFonts w:ascii="Times New Roman" w:hAnsi="Times New Roman" w:cs="Times New Roman"/>
          <w:b/>
          <w:sz w:val="24"/>
          <w:szCs w:val="24"/>
          <w:u w:val="single"/>
        </w:rPr>
        <w:t>КАК МЫ РАСТИМ ЛГУНОВ: 4 ПРИЧИНЫ ДЕТСКОЙ ЛЖИ</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Детское вранье чаще всего свидетельствует не о моральных проблемах ребенка, а о его психологическом дискомфорте в обществе окружающих его взрослых людей. Поэтому главным для родителей должен быть не вопрос, как реагировать на обман, куда более важно задуматься над причинами детской лжи, понять их, а затем постараться устранить то, что побуждает ребенка говорить неправду. Ведь лжецами дети не рождаются, они ими становятся под чутким руководством взрослых…</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ПРИЧИНА №1: ЛИЧНЫЙ ПРИМЕР ВЗРОСЛЫХ</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В каком случае проявляется?</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Именно близкие люди порой подают ребенку пример так называемой невинной лжи. С целью облегчить себе жизнь или кого-то не обидеть, выйти из затруднительного положения или избежать неприятных объяснений мы прибегаем к искажению фактов.</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Например, как часто ваш ребенок слышит, что вы отклоняете приглашение своих друзей, мотивируя это недомоганием, а потом, положив трубку, говорите: «Да ну их, они такие скучные!» А бывает и такое, что родители сами вынуждают ребенка лгать. Например, когда звонит телефон, папа просит сына: «Скажи, что меня нет дома».</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lastRenderedPageBreak/>
        <w:t> Что делать?</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Помните, что маленькие дети не могут отличить просто вранье от «лжи во спасение». Они с детства перенимают жизненные принципы своих родителей и их отношение к другим людям. Из всех воспитательных мероприятий по развитию честности и порядочности во все времена остается личный пример. Поэтому, чтобы не столкнуться с подобной проблемой, родителям необходимо быть честными даже в мелочах, и не только по отношению к ребенку, но и к другим людям. Не давайте обещаний, которых вы не можете выполнить, и старайтесь сдерживать те, которые уже дали. В мире, где слова родителей не соответствуют действительности, ребенку крайне трудно жить. И, если вам не удается сдержать свое слово, обязательно извинитесь, рассказав о причинах случившегося. Не лгите, когда ребенок задает щекотливые вопросы.</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Не имитируйте общение, интерес, участие. Не говорите: «Как здорово ты нарисовал!», глядя при этом в телевизор. Если вы заняты, скажите, что посмотрите рисунок позже, и сделайте так, как сказали.</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СОВЕТ</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Наши дела никогда не должны расходиться со словами. Но если вы уличили малыша во лжи, сохраняйте спокойствие, никогда не занимайтесь воспитанием «под горячую руку». Цените, когда он говорит правду, скажите: «Я очень горжусь тобой, потому что ты нашел в себе смелость сказать правду!» Избегайте длинных нотаций, лучше расскажите поучительную историю из своего детства или приведите другой пример, иллюстрирующий негативные последствия лжи. Ни в коем случае не начинайте разговор с обвинений и угроз. во лжи, сохраняйте спокойствие, никогда не занимайтесь воспитанием «под г начинайте разговор с обвинений и угроз. </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ПРИЧИНА №2: БОЯЗНЬ НЕПРИЯТНЫХ ПОСЛЕДСТВИЙ</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В каком случае проявляется?</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Когда в семье принята излишняя строгость и ребенка наказывают за малейший проступок или наказание по своей суровости несоизмеримо с самим проступком, остается последний способ избежать наказания – ложь. Даже если речь не идет о физическом наказании, вполне вероятно, что «выговоры» заставляют ребенка чувствовать себя униженным.</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Что делать?</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Во-первых, проанализируйте, всегда ли вы справедливы по отношению к своему ребенку. Во-вторых, никогда не отчитывайте и не стыдите малыша при посторонних и тем более при его друзьях – это очень унижает. Если вы поймали ребенка на вранье, не набрасывайтесь на него со словами обвинения, дайте понять, что не будете сердиться или наказывать за проступок, в котором он честно признался. Так, например, если ребенок говорит вам, что это не он сломал игрушку или разбил вазу, и очевидно, что это сделать больше никто не мог, спокойно скажите: «Ты, наверное, боишься, что я рассержусь, но я ведь понимаю, что вещи ломаются (вазу ты разбил нечаянно, такое случается)». Тогда необходимость в обмане отпадет сама собой.</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lastRenderedPageBreak/>
        <w:t>ПРИЧИНА №3: ЖЕЛАНИЕ ПОЛУЧИТЬ ОДОБРЕНИЕ</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В каком случае проявляется?</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Если родители слишком требовательны к своему ребенку. Когда взрослые мало хвалят своего малыша, часто выказывают свое недовольство и дают понять ему, что он не оправдывает их ожиданий, ребенок начинает чувствовать себя неудачником. Ощущение отверженности, недостаток любви заставляет ребенка прибегать ко лжи ради того, чтобы привлечь внимание дорогих людей, повысить свою значимость всеми возможными способами. Неправда помогает малышу если не улучшить, то хотя бы не испортить окончательно впечатление окружающих людей о себе.</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Ребенок теряет уверенность в себе и пытается снова обрести ее, рассказывая о вымышленных геройствах, которые он якобы совершил, о несуществующих родственниках-миллионерах или материальных благах, чтобы стать одобренным в компании ребят.</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Что делать?</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Нельзя ругать ребенка, который вынужден самоутверждаться с помощью лжи. Не сравнивайте его с «более удачливыми» детьми. Чаще хвалите и сделайте все от вас зависящее, чтобы он вновь поверил в себя. Вы должны убедить ребенка, что не выдумки делают человека интересным для других, а он сам, что успех зависит от личных качеств, а не от богатства и знакомств. Любите своего ребенка любым, дайте понять, что он вам дорог – особенно тогда, когда он в чем-то ошибся. Ребенок должен научиться делать ошибки, не ощущая, что он ни на что не годен. Не делайте вид, что вы совершенны, и, если бываете не правы, не забывайте извиняться. Объясните, что все мы порой делаем что-то не то или не так, но правда сохраняет доверие и оставляет возможность изменить ситуацию, а ложь не поможет сохранить уважение. Чем лучше малыш будет чувствовать себя в обществе родителей, тем более успешен будет в общении с другими.</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СОВЕТ</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Не стоит бороться с фантазией ребенка, так как она развивает в нем творческое начало. Научиться отличать фантазию от реальности – это одна из наиболее трудных задач, с которыми сталкивается маленький кроха. Секрет детской убедительности прост – он сам верит в то, что рассказывает. Помогите ребенку научиться отличать невинные выдумки от лжи. Фантазии – это воображаемые события, а ложь – искажение реально происходящих событий или поступков. Ребенок со временем научится понимать, что придумывать интересные рассказы совсем неплохо и очень даже увлекательно и полезно.</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ПРИЧИНА №4: ЗАЩИТА СВОИХ ИНТЕРЕСОВ ИЛИ ИНТЕРЕСОВ ЗНАЧИМОГО ЧЕЛОВЕКА</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В каком случае проявляется?</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 xml:space="preserve">Взрослые часто провоцируют ребенка на ложь, осуществляя повышенный, жесткий контроль над его жизнью. Иногда ребенка заставляют свидетельствовать против кого-то из сверстников, чтобы изобличить или наказать того за какое-либо деяние. Не проявляя </w:t>
      </w:r>
      <w:r w:rsidRPr="0054187C">
        <w:rPr>
          <w:rFonts w:ascii="Times New Roman" w:hAnsi="Times New Roman" w:cs="Times New Roman"/>
          <w:sz w:val="24"/>
          <w:szCs w:val="24"/>
        </w:rPr>
        <w:lastRenderedPageBreak/>
        <w:t>уважения к ребенку, не доверяя ему, не уважая чувство товарищества в среде сверстников своего малыша, мы невольно обрекаем его рано или поздно встать на тропу лжи. Оправдывая свое поведение исключительным беспокойством за свое чадо, мы подслушиваем, подглядываем и во всем его контролируем, вызывая справедливое негодование и потерю доверия со стороны ребенка.</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Что делать?</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Родителям ни в коем случае не надо забывать, что любой человек, и даже совсем маленький, нуждается в собственных тайнах. Эта проблема особенно драматична и часто ставит нас в тупик, потому что мы ответственны за благополучие наших детей. А это очень часто порождает у нас ложную уверенность, что нам необходимо знать о детях абсолютно все: что они думают, чувствуют, делают. В итоге мы сталкиваемся с неискренностью, ложью и скрытностью наших детей.</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СОВЕТ</w:t>
      </w:r>
    </w:p>
    <w:p w:rsidR="00402CEB"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Ребенку нельзя расти под стеклянным колпаком, так как это препятствует естественному процессу развития личности. Чем больше вы будете вмешиваться в личную жизнь ребенка, постоянно держа его под надзором, тем больше он будет бороться за свою свободу. Если вас что-то беспокоит, лучше говорите с ребенком, открывайте ему свои тревоги, проявляйте такт и терпение. Вовремя увидеть проблему, уберечь ребенка от опасности поможет взаимная открытость, которую можно сохранить в семье, только проявляя доверие и участие. В том случае, если в основе ваших отношений лежит доверие друг к другу, вы получите самую необходимую информацию о жизни сына или дочери, не шпионя за ними. Лучшее, что вы можете сделать для него, пока он еще не повзрослел, это предложить ему свою любовь, заботу и доверие.</w:t>
      </w:r>
    </w:p>
    <w:p w:rsidR="00A128D1" w:rsidRPr="0054187C" w:rsidRDefault="00402CEB" w:rsidP="00402CEB">
      <w:pPr>
        <w:rPr>
          <w:rFonts w:ascii="Times New Roman" w:hAnsi="Times New Roman" w:cs="Times New Roman"/>
          <w:sz w:val="24"/>
          <w:szCs w:val="24"/>
        </w:rPr>
      </w:pPr>
      <w:r w:rsidRPr="0054187C">
        <w:rPr>
          <w:rFonts w:ascii="Times New Roman" w:hAnsi="Times New Roman" w:cs="Times New Roman"/>
          <w:sz w:val="24"/>
          <w:szCs w:val="24"/>
        </w:rPr>
        <w:t xml:space="preserve"> </w:t>
      </w:r>
    </w:p>
    <w:sectPr w:rsidR="00A128D1" w:rsidRPr="0054187C" w:rsidSect="00A128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70008"/>
    <w:multiLevelType w:val="multilevel"/>
    <w:tmpl w:val="B71EA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4663A6"/>
    <w:multiLevelType w:val="hybridMultilevel"/>
    <w:tmpl w:val="9452B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FC0939"/>
    <w:multiLevelType w:val="multilevel"/>
    <w:tmpl w:val="510E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3D9B"/>
    <w:rsid w:val="002E5868"/>
    <w:rsid w:val="00402CEB"/>
    <w:rsid w:val="0054187C"/>
    <w:rsid w:val="00593D9B"/>
    <w:rsid w:val="007D4DAA"/>
    <w:rsid w:val="009764FF"/>
    <w:rsid w:val="00A128D1"/>
    <w:rsid w:val="00C22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8D1"/>
  </w:style>
  <w:style w:type="paragraph" w:styleId="1">
    <w:name w:val="heading 1"/>
    <w:basedOn w:val="a"/>
    <w:next w:val="a"/>
    <w:link w:val="10"/>
    <w:uiPriority w:val="9"/>
    <w:qFormat/>
    <w:rsid w:val="00402C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93D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93D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93D9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3D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93D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93D9B"/>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593D9B"/>
    <w:rPr>
      <w:color w:val="0000FF"/>
      <w:u w:val="single"/>
    </w:rPr>
  </w:style>
  <w:style w:type="paragraph" w:customStyle="1" w:styleId="mt-4">
    <w:name w:val="mt-4"/>
    <w:basedOn w:val="a"/>
    <w:rsid w:val="00593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w-bold">
    <w:name w:val="fw-bold"/>
    <w:basedOn w:val="a0"/>
    <w:rsid w:val="00593D9B"/>
  </w:style>
  <w:style w:type="paragraph" w:styleId="a4">
    <w:name w:val="Normal (Web)"/>
    <w:basedOn w:val="a"/>
    <w:uiPriority w:val="99"/>
    <w:semiHidden/>
    <w:unhideWhenUsed/>
    <w:rsid w:val="00593D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D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3D9B"/>
    <w:rPr>
      <w:rFonts w:ascii="Tahoma" w:hAnsi="Tahoma" w:cs="Tahoma"/>
      <w:sz w:val="16"/>
      <w:szCs w:val="16"/>
    </w:rPr>
  </w:style>
  <w:style w:type="character" w:styleId="a7">
    <w:name w:val="Emphasis"/>
    <w:basedOn w:val="a0"/>
    <w:uiPriority w:val="20"/>
    <w:qFormat/>
    <w:rsid w:val="00402CEB"/>
    <w:rPr>
      <w:i/>
      <w:iCs/>
    </w:rPr>
  </w:style>
  <w:style w:type="character" w:customStyle="1" w:styleId="10">
    <w:name w:val="Заголовок 1 Знак"/>
    <w:basedOn w:val="a0"/>
    <w:link w:val="1"/>
    <w:uiPriority w:val="9"/>
    <w:rsid w:val="00402CEB"/>
    <w:rPr>
      <w:rFonts w:asciiTheme="majorHAnsi" w:eastAsiaTheme="majorEastAsia" w:hAnsiTheme="majorHAnsi" w:cstheme="majorBidi"/>
      <w:b/>
      <w:bCs/>
      <w:color w:val="365F91" w:themeColor="accent1" w:themeShade="BF"/>
      <w:sz w:val="28"/>
      <w:szCs w:val="28"/>
    </w:rPr>
  </w:style>
  <w:style w:type="character" w:customStyle="1" w:styleId="cat-links">
    <w:name w:val="cat-links"/>
    <w:basedOn w:val="a0"/>
    <w:rsid w:val="00402CEB"/>
  </w:style>
  <w:style w:type="paragraph" w:styleId="a8">
    <w:name w:val="List Paragraph"/>
    <w:basedOn w:val="a"/>
    <w:uiPriority w:val="34"/>
    <w:qFormat/>
    <w:rsid w:val="009764FF"/>
    <w:pPr>
      <w:ind w:left="720"/>
      <w:contextualSpacing/>
    </w:pPr>
  </w:style>
</w:styles>
</file>

<file path=word/webSettings.xml><?xml version="1.0" encoding="utf-8"?>
<w:webSettings xmlns:r="http://schemas.openxmlformats.org/officeDocument/2006/relationships" xmlns:w="http://schemas.openxmlformats.org/wordprocessingml/2006/main">
  <w:divs>
    <w:div w:id="138501689">
      <w:bodyDiv w:val="1"/>
      <w:marLeft w:val="0"/>
      <w:marRight w:val="0"/>
      <w:marTop w:val="0"/>
      <w:marBottom w:val="0"/>
      <w:divBdr>
        <w:top w:val="none" w:sz="0" w:space="0" w:color="auto"/>
        <w:left w:val="none" w:sz="0" w:space="0" w:color="auto"/>
        <w:bottom w:val="none" w:sz="0" w:space="0" w:color="auto"/>
        <w:right w:val="none" w:sz="0" w:space="0" w:color="auto"/>
      </w:divBdr>
      <w:divsChild>
        <w:div w:id="1523588395">
          <w:marLeft w:val="0"/>
          <w:marRight w:val="0"/>
          <w:marTop w:val="0"/>
          <w:marBottom w:val="0"/>
          <w:divBdr>
            <w:top w:val="none" w:sz="0" w:space="0" w:color="auto"/>
            <w:left w:val="none" w:sz="0" w:space="0" w:color="auto"/>
            <w:bottom w:val="none" w:sz="0" w:space="0" w:color="auto"/>
            <w:right w:val="none" w:sz="0" w:space="0" w:color="auto"/>
          </w:divBdr>
          <w:divsChild>
            <w:div w:id="988094438">
              <w:marLeft w:val="0"/>
              <w:marRight w:val="0"/>
              <w:marTop w:val="0"/>
              <w:marBottom w:val="0"/>
              <w:divBdr>
                <w:top w:val="none" w:sz="0" w:space="0" w:color="auto"/>
                <w:left w:val="none" w:sz="0" w:space="0" w:color="auto"/>
                <w:bottom w:val="none" w:sz="0" w:space="0" w:color="auto"/>
                <w:right w:val="none" w:sz="0" w:space="0" w:color="auto"/>
              </w:divBdr>
              <w:divsChild>
                <w:div w:id="137464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7131">
          <w:marLeft w:val="0"/>
          <w:marRight w:val="0"/>
          <w:marTop w:val="0"/>
          <w:marBottom w:val="0"/>
          <w:divBdr>
            <w:top w:val="none" w:sz="0" w:space="0" w:color="auto"/>
            <w:left w:val="none" w:sz="0" w:space="0" w:color="auto"/>
            <w:bottom w:val="none" w:sz="0" w:space="0" w:color="auto"/>
            <w:right w:val="none" w:sz="0" w:space="0" w:color="auto"/>
          </w:divBdr>
          <w:divsChild>
            <w:div w:id="419759467">
              <w:marLeft w:val="0"/>
              <w:marRight w:val="0"/>
              <w:marTop w:val="0"/>
              <w:marBottom w:val="0"/>
              <w:divBdr>
                <w:top w:val="none" w:sz="0" w:space="0" w:color="auto"/>
                <w:left w:val="none" w:sz="0" w:space="0" w:color="auto"/>
                <w:bottom w:val="none" w:sz="0" w:space="0" w:color="auto"/>
                <w:right w:val="none" w:sz="0" w:space="0" w:color="auto"/>
              </w:divBdr>
              <w:divsChild>
                <w:div w:id="100691362">
                  <w:marLeft w:val="0"/>
                  <w:marRight w:val="0"/>
                  <w:marTop w:val="0"/>
                  <w:marBottom w:val="0"/>
                  <w:divBdr>
                    <w:top w:val="none" w:sz="0" w:space="0" w:color="auto"/>
                    <w:left w:val="none" w:sz="0" w:space="0" w:color="auto"/>
                    <w:bottom w:val="none" w:sz="0" w:space="0" w:color="auto"/>
                    <w:right w:val="none" w:sz="0" w:space="0" w:color="auto"/>
                  </w:divBdr>
                </w:div>
              </w:divsChild>
            </w:div>
            <w:div w:id="647828821">
              <w:marLeft w:val="0"/>
              <w:marRight w:val="0"/>
              <w:marTop w:val="0"/>
              <w:marBottom w:val="0"/>
              <w:divBdr>
                <w:top w:val="none" w:sz="0" w:space="0" w:color="auto"/>
                <w:left w:val="none" w:sz="0" w:space="0" w:color="auto"/>
                <w:bottom w:val="none" w:sz="0" w:space="0" w:color="auto"/>
                <w:right w:val="none" w:sz="0" w:space="0" w:color="auto"/>
              </w:divBdr>
              <w:divsChild>
                <w:div w:id="139462438">
                  <w:marLeft w:val="0"/>
                  <w:marRight w:val="0"/>
                  <w:marTop w:val="0"/>
                  <w:marBottom w:val="0"/>
                  <w:divBdr>
                    <w:top w:val="none" w:sz="0" w:space="0" w:color="auto"/>
                    <w:left w:val="none" w:sz="0" w:space="0" w:color="auto"/>
                    <w:bottom w:val="none" w:sz="0" w:space="0" w:color="auto"/>
                    <w:right w:val="none" w:sz="0" w:space="0" w:color="auto"/>
                  </w:divBdr>
                  <w:divsChild>
                    <w:div w:id="1378816281">
                      <w:marLeft w:val="0"/>
                      <w:marRight w:val="0"/>
                      <w:marTop w:val="0"/>
                      <w:marBottom w:val="0"/>
                      <w:divBdr>
                        <w:top w:val="none" w:sz="0" w:space="0" w:color="auto"/>
                        <w:left w:val="none" w:sz="0" w:space="0" w:color="auto"/>
                        <w:bottom w:val="none" w:sz="0" w:space="0" w:color="auto"/>
                        <w:right w:val="none" w:sz="0" w:space="0" w:color="auto"/>
                      </w:divBdr>
                    </w:div>
                  </w:divsChild>
                </w:div>
                <w:div w:id="967323385">
                  <w:marLeft w:val="0"/>
                  <w:marRight w:val="0"/>
                  <w:marTop w:val="0"/>
                  <w:marBottom w:val="0"/>
                  <w:divBdr>
                    <w:top w:val="none" w:sz="0" w:space="0" w:color="auto"/>
                    <w:left w:val="none" w:sz="0" w:space="0" w:color="auto"/>
                    <w:bottom w:val="none" w:sz="0" w:space="0" w:color="auto"/>
                    <w:right w:val="none" w:sz="0" w:space="0" w:color="auto"/>
                  </w:divBdr>
                  <w:divsChild>
                    <w:div w:id="11012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7097">
          <w:marLeft w:val="0"/>
          <w:marRight w:val="0"/>
          <w:marTop w:val="0"/>
          <w:marBottom w:val="0"/>
          <w:divBdr>
            <w:top w:val="none" w:sz="0" w:space="0" w:color="auto"/>
            <w:left w:val="none" w:sz="0" w:space="0" w:color="auto"/>
            <w:bottom w:val="none" w:sz="0" w:space="0" w:color="auto"/>
            <w:right w:val="none" w:sz="0" w:space="0" w:color="auto"/>
          </w:divBdr>
          <w:divsChild>
            <w:div w:id="413358683">
              <w:marLeft w:val="0"/>
              <w:marRight w:val="0"/>
              <w:marTop w:val="0"/>
              <w:marBottom w:val="0"/>
              <w:divBdr>
                <w:top w:val="none" w:sz="0" w:space="0" w:color="auto"/>
                <w:left w:val="none" w:sz="0" w:space="0" w:color="auto"/>
                <w:bottom w:val="none" w:sz="0" w:space="0" w:color="auto"/>
                <w:right w:val="none" w:sz="0" w:space="0" w:color="auto"/>
              </w:divBdr>
            </w:div>
            <w:div w:id="1440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87088">
      <w:bodyDiv w:val="1"/>
      <w:marLeft w:val="0"/>
      <w:marRight w:val="0"/>
      <w:marTop w:val="0"/>
      <w:marBottom w:val="0"/>
      <w:divBdr>
        <w:top w:val="none" w:sz="0" w:space="0" w:color="auto"/>
        <w:left w:val="none" w:sz="0" w:space="0" w:color="auto"/>
        <w:bottom w:val="none" w:sz="0" w:space="0" w:color="auto"/>
        <w:right w:val="none" w:sz="0" w:space="0" w:color="auto"/>
      </w:divBdr>
      <w:divsChild>
        <w:div w:id="1078600365">
          <w:marLeft w:val="0"/>
          <w:marRight w:val="0"/>
          <w:marTop w:val="0"/>
          <w:marBottom w:val="0"/>
          <w:divBdr>
            <w:top w:val="none" w:sz="0" w:space="0" w:color="auto"/>
            <w:left w:val="none" w:sz="0" w:space="0" w:color="auto"/>
            <w:bottom w:val="none" w:sz="0" w:space="0" w:color="auto"/>
            <w:right w:val="none" w:sz="0" w:space="0" w:color="auto"/>
          </w:divBdr>
          <w:divsChild>
            <w:div w:id="388577654">
              <w:marLeft w:val="0"/>
              <w:marRight w:val="0"/>
              <w:marTop w:val="0"/>
              <w:marBottom w:val="0"/>
              <w:divBdr>
                <w:top w:val="none" w:sz="0" w:space="0" w:color="auto"/>
                <w:left w:val="none" w:sz="0" w:space="0" w:color="auto"/>
                <w:bottom w:val="none" w:sz="0" w:space="0" w:color="auto"/>
                <w:right w:val="none" w:sz="0" w:space="0" w:color="auto"/>
              </w:divBdr>
            </w:div>
            <w:div w:id="200898053">
              <w:marLeft w:val="0"/>
              <w:marRight w:val="0"/>
              <w:marTop w:val="0"/>
              <w:marBottom w:val="0"/>
              <w:divBdr>
                <w:top w:val="none" w:sz="0" w:space="0" w:color="auto"/>
                <w:left w:val="none" w:sz="0" w:space="0" w:color="auto"/>
                <w:bottom w:val="none" w:sz="0" w:space="0" w:color="auto"/>
                <w:right w:val="none" w:sz="0" w:space="0" w:color="auto"/>
              </w:divBdr>
            </w:div>
          </w:divsChild>
        </w:div>
        <w:div w:id="1741753548">
          <w:marLeft w:val="0"/>
          <w:marRight w:val="0"/>
          <w:marTop w:val="0"/>
          <w:marBottom w:val="0"/>
          <w:divBdr>
            <w:top w:val="none" w:sz="0" w:space="0" w:color="auto"/>
            <w:left w:val="none" w:sz="0" w:space="0" w:color="auto"/>
            <w:bottom w:val="none" w:sz="0" w:space="0" w:color="auto"/>
            <w:right w:val="none" w:sz="0" w:space="0" w:color="auto"/>
          </w:divBdr>
        </w:div>
        <w:div w:id="581531193">
          <w:marLeft w:val="0"/>
          <w:marRight w:val="0"/>
          <w:marTop w:val="0"/>
          <w:marBottom w:val="0"/>
          <w:divBdr>
            <w:top w:val="none" w:sz="0" w:space="0" w:color="auto"/>
            <w:left w:val="none" w:sz="0" w:space="0" w:color="auto"/>
            <w:bottom w:val="none" w:sz="0" w:space="0" w:color="auto"/>
            <w:right w:val="none" w:sz="0" w:space="0" w:color="auto"/>
          </w:divBdr>
          <w:divsChild>
            <w:div w:id="523250602">
              <w:marLeft w:val="0"/>
              <w:marRight w:val="0"/>
              <w:marTop w:val="0"/>
              <w:marBottom w:val="0"/>
              <w:divBdr>
                <w:top w:val="none" w:sz="0" w:space="0" w:color="auto"/>
                <w:left w:val="none" w:sz="0" w:space="0" w:color="auto"/>
                <w:bottom w:val="none" w:sz="0" w:space="0" w:color="auto"/>
                <w:right w:val="none" w:sz="0" w:space="0" w:color="auto"/>
              </w:divBdr>
              <w:divsChild>
                <w:div w:id="267733782">
                  <w:marLeft w:val="0"/>
                  <w:marRight w:val="0"/>
                  <w:marTop w:val="0"/>
                  <w:marBottom w:val="0"/>
                  <w:divBdr>
                    <w:top w:val="none" w:sz="0" w:space="0" w:color="auto"/>
                    <w:left w:val="none" w:sz="0" w:space="0" w:color="auto"/>
                    <w:bottom w:val="none" w:sz="0" w:space="0" w:color="auto"/>
                    <w:right w:val="none" w:sz="0" w:space="0" w:color="auto"/>
                  </w:divBdr>
                  <w:divsChild>
                    <w:div w:id="1530606923">
                      <w:marLeft w:val="0"/>
                      <w:marRight w:val="0"/>
                      <w:marTop w:val="0"/>
                      <w:marBottom w:val="0"/>
                      <w:divBdr>
                        <w:top w:val="none" w:sz="0" w:space="0" w:color="auto"/>
                        <w:left w:val="none" w:sz="0" w:space="0" w:color="auto"/>
                        <w:bottom w:val="none" w:sz="0" w:space="0" w:color="auto"/>
                        <w:right w:val="none" w:sz="0" w:space="0" w:color="auto"/>
                      </w:divBdr>
                      <w:divsChild>
                        <w:div w:id="13988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4745">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255603807">
              <w:marLeft w:val="0"/>
              <w:marRight w:val="0"/>
              <w:marTop w:val="0"/>
              <w:marBottom w:val="0"/>
              <w:divBdr>
                <w:top w:val="none" w:sz="0" w:space="0" w:color="auto"/>
                <w:left w:val="none" w:sz="0" w:space="0" w:color="auto"/>
                <w:bottom w:val="none" w:sz="0" w:space="0" w:color="auto"/>
                <w:right w:val="none" w:sz="0" w:space="0" w:color="auto"/>
              </w:divBdr>
              <w:divsChild>
                <w:div w:id="2033846490">
                  <w:marLeft w:val="0"/>
                  <w:marRight w:val="0"/>
                  <w:marTop w:val="0"/>
                  <w:marBottom w:val="0"/>
                  <w:divBdr>
                    <w:top w:val="none" w:sz="0" w:space="0" w:color="auto"/>
                    <w:left w:val="none" w:sz="0" w:space="0" w:color="auto"/>
                    <w:bottom w:val="none" w:sz="0" w:space="0" w:color="auto"/>
                    <w:right w:val="none" w:sz="0" w:space="0" w:color="auto"/>
                  </w:divBdr>
                  <w:divsChild>
                    <w:div w:id="593708814">
                      <w:marLeft w:val="0"/>
                      <w:marRight w:val="0"/>
                      <w:marTop w:val="0"/>
                      <w:marBottom w:val="0"/>
                      <w:divBdr>
                        <w:top w:val="none" w:sz="0" w:space="0" w:color="auto"/>
                        <w:left w:val="none" w:sz="0" w:space="0" w:color="auto"/>
                        <w:bottom w:val="none" w:sz="0" w:space="0" w:color="auto"/>
                        <w:right w:val="none" w:sz="0" w:space="0" w:color="auto"/>
                      </w:divBdr>
                      <w:divsChild>
                        <w:div w:id="6935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57847">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709112984">
              <w:marLeft w:val="0"/>
              <w:marRight w:val="0"/>
              <w:marTop w:val="0"/>
              <w:marBottom w:val="0"/>
              <w:divBdr>
                <w:top w:val="none" w:sz="0" w:space="0" w:color="auto"/>
                <w:left w:val="none" w:sz="0" w:space="0" w:color="auto"/>
                <w:bottom w:val="none" w:sz="0" w:space="0" w:color="auto"/>
                <w:right w:val="none" w:sz="0" w:space="0" w:color="auto"/>
              </w:divBdr>
              <w:divsChild>
                <w:div w:id="548421107">
                  <w:marLeft w:val="75"/>
                  <w:marRight w:val="0"/>
                  <w:marTop w:val="0"/>
                  <w:marBottom w:val="0"/>
                  <w:divBdr>
                    <w:top w:val="single" w:sz="6" w:space="8" w:color="CCCCCC"/>
                    <w:left w:val="single" w:sz="6" w:space="8" w:color="CCCCCC"/>
                    <w:bottom w:val="single" w:sz="6" w:space="4" w:color="CCCCCC"/>
                    <w:right w:val="single" w:sz="6" w:space="8" w:color="CCCCCC"/>
                  </w:divBdr>
                  <w:divsChild>
                    <w:div w:id="1528786915">
                      <w:marLeft w:val="0"/>
                      <w:marRight w:val="0"/>
                      <w:marTop w:val="0"/>
                      <w:marBottom w:val="0"/>
                      <w:divBdr>
                        <w:top w:val="none" w:sz="0" w:space="0" w:color="auto"/>
                        <w:left w:val="none" w:sz="0" w:space="0" w:color="auto"/>
                        <w:bottom w:val="none" w:sz="0" w:space="0" w:color="auto"/>
                        <w:right w:val="none" w:sz="0" w:space="0" w:color="auto"/>
                      </w:divBdr>
                    </w:div>
                    <w:div w:id="9524968">
                      <w:marLeft w:val="0"/>
                      <w:marRight w:val="0"/>
                      <w:marTop w:val="0"/>
                      <w:marBottom w:val="75"/>
                      <w:divBdr>
                        <w:top w:val="none" w:sz="0" w:space="0" w:color="auto"/>
                        <w:left w:val="none" w:sz="0" w:space="0" w:color="auto"/>
                        <w:bottom w:val="none" w:sz="0" w:space="0" w:color="auto"/>
                        <w:right w:val="none" w:sz="0" w:space="0" w:color="auto"/>
                      </w:divBdr>
                    </w:div>
                    <w:div w:id="1198394740">
                      <w:marLeft w:val="0"/>
                      <w:marRight w:val="0"/>
                      <w:marTop w:val="0"/>
                      <w:marBottom w:val="75"/>
                      <w:divBdr>
                        <w:top w:val="none" w:sz="0" w:space="0" w:color="auto"/>
                        <w:left w:val="none" w:sz="0" w:space="0" w:color="auto"/>
                        <w:bottom w:val="none" w:sz="0" w:space="0" w:color="auto"/>
                        <w:right w:val="none" w:sz="0" w:space="0" w:color="auto"/>
                      </w:divBdr>
                      <w:divsChild>
                        <w:div w:id="7526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4408">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876813777">
              <w:marLeft w:val="0"/>
              <w:marRight w:val="0"/>
              <w:marTop w:val="0"/>
              <w:marBottom w:val="0"/>
              <w:divBdr>
                <w:top w:val="none" w:sz="0" w:space="0" w:color="auto"/>
                <w:left w:val="none" w:sz="0" w:space="0" w:color="auto"/>
                <w:bottom w:val="none" w:sz="0" w:space="0" w:color="auto"/>
                <w:right w:val="none" w:sz="0" w:space="0" w:color="auto"/>
              </w:divBdr>
              <w:divsChild>
                <w:div w:id="131872756">
                  <w:marLeft w:val="0"/>
                  <w:marRight w:val="0"/>
                  <w:marTop w:val="0"/>
                  <w:marBottom w:val="0"/>
                  <w:divBdr>
                    <w:top w:val="none" w:sz="0" w:space="0" w:color="auto"/>
                    <w:left w:val="none" w:sz="0" w:space="0" w:color="auto"/>
                    <w:bottom w:val="none" w:sz="0" w:space="0" w:color="auto"/>
                    <w:right w:val="none" w:sz="0" w:space="0" w:color="auto"/>
                  </w:divBdr>
                </w:div>
              </w:divsChild>
            </w:div>
            <w:div w:id="1873807644">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410198715">
              <w:marLeft w:val="0"/>
              <w:marRight w:val="0"/>
              <w:marTop w:val="0"/>
              <w:marBottom w:val="0"/>
              <w:divBdr>
                <w:top w:val="none" w:sz="0" w:space="0" w:color="auto"/>
                <w:left w:val="none" w:sz="0" w:space="0" w:color="auto"/>
                <w:bottom w:val="none" w:sz="0" w:space="0" w:color="auto"/>
                <w:right w:val="none" w:sz="0" w:space="0" w:color="auto"/>
              </w:divBdr>
              <w:divsChild>
                <w:div w:id="989291561">
                  <w:marLeft w:val="75"/>
                  <w:marRight w:val="0"/>
                  <w:marTop w:val="0"/>
                  <w:marBottom w:val="0"/>
                  <w:divBdr>
                    <w:top w:val="single" w:sz="6" w:space="8" w:color="CCCCCC"/>
                    <w:left w:val="single" w:sz="6" w:space="8" w:color="CCCCCC"/>
                    <w:bottom w:val="single" w:sz="6" w:space="4" w:color="CCCCCC"/>
                    <w:right w:val="single" w:sz="6" w:space="8" w:color="CCCCCC"/>
                  </w:divBdr>
                  <w:divsChild>
                    <w:div w:id="180512740">
                      <w:marLeft w:val="0"/>
                      <w:marRight w:val="0"/>
                      <w:marTop w:val="0"/>
                      <w:marBottom w:val="0"/>
                      <w:divBdr>
                        <w:top w:val="none" w:sz="0" w:space="0" w:color="auto"/>
                        <w:left w:val="none" w:sz="0" w:space="0" w:color="auto"/>
                        <w:bottom w:val="none" w:sz="0" w:space="0" w:color="auto"/>
                        <w:right w:val="none" w:sz="0" w:space="0" w:color="auto"/>
                      </w:divBdr>
                    </w:div>
                    <w:div w:id="1073431187">
                      <w:marLeft w:val="0"/>
                      <w:marRight w:val="0"/>
                      <w:marTop w:val="0"/>
                      <w:marBottom w:val="75"/>
                      <w:divBdr>
                        <w:top w:val="none" w:sz="0" w:space="0" w:color="auto"/>
                        <w:left w:val="none" w:sz="0" w:space="0" w:color="auto"/>
                        <w:bottom w:val="none" w:sz="0" w:space="0" w:color="auto"/>
                        <w:right w:val="none" w:sz="0" w:space="0" w:color="auto"/>
                      </w:divBdr>
                    </w:div>
                    <w:div w:id="1255017688">
                      <w:marLeft w:val="0"/>
                      <w:marRight w:val="0"/>
                      <w:marTop w:val="0"/>
                      <w:marBottom w:val="75"/>
                      <w:divBdr>
                        <w:top w:val="none" w:sz="0" w:space="0" w:color="auto"/>
                        <w:left w:val="none" w:sz="0" w:space="0" w:color="auto"/>
                        <w:bottom w:val="none" w:sz="0" w:space="0" w:color="auto"/>
                        <w:right w:val="none" w:sz="0" w:space="0" w:color="auto"/>
                      </w:divBdr>
                      <w:divsChild>
                        <w:div w:id="7315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3730">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528957698">
              <w:marLeft w:val="0"/>
              <w:marRight w:val="0"/>
              <w:marTop w:val="0"/>
              <w:marBottom w:val="0"/>
              <w:divBdr>
                <w:top w:val="none" w:sz="0" w:space="0" w:color="auto"/>
                <w:left w:val="none" w:sz="0" w:space="0" w:color="auto"/>
                <w:bottom w:val="none" w:sz="0" w:space="0" w:color="auto"/>
                <w:right w:val="none" w:sz="0" w:space="0" w:color="auto"/>
              </w:divBdr>
              <w:divsChild>
                <w:div w:id="1364943730">
                  <w:marLeft w:val="75"/>
                  <w:marRight w:val="0"/>
                  <w:marTop w:val="0"/>
                  <w:marBottom w:val="0"/>
                  <w:divBdr>
                    <w:top w:val="single" w:sz="6" w:space="8" w:color="CCCCCC"/>
                    <w:left w:val="single" w:sz="6" w:space="8" w:color="CCCCCC"/>
                    <w:bottom w:val="single" w:sz="6" w:space="4" w:color="CCCCCC"/>
                    <w:right w:val="single" w:sz="6" w:space="8" w:color="CCCCCC"/>
                  </w:divBdr>
                  <w:divsChild>
                    <w:div w:id="2093431156">
                      <w:marLeft w:val="0"/>
                      <w:marRight w:val="0"/>
                      <w:marTop w:val="0"/>
                      <w:marBottom w:val="0"/>
                      <w:divBdr>
                        <w:top w:val="none" w:sz="0" w:space="0" w:color="auto"/>
                        <w:left w:val="none" w:sz="0" w:space="0" w:color="auto"/>
                        <w:bottom w:val="none" w:sz="0" w:space="0" w:color="auto"/>
                        <w:right w:val="none" w:sz="0" w:space="0" w:color="auto"/>
                      </w:divBdr>
                    </w:div>
                    <w:div w:id="921455398">
                      <w:marLeft w:val="0"/>
                      <w:marRight w:val="0"/>
                      <w:marTop w:val="0"/>
                      <w:marBottom w:val="75"/>
                      <w:divBdr>
                        <w:top w:val="none" w:sz="0" w:space="0" w:color="auto"/>
                        <w:left w:val="none" w:sz="0" w:space="0" w:color="auto"/>
                        <w:bottom w:val="none" w:sz="0" w:space="0" w:color="auto"/>
                        <w:right w:val="none" w:sz="0" w:space="0" w:color="auto"/>
                      </w:divBdr>
                    </w:div>
                    <w:div w:id="716121720">
                      <w:marLeft w:val="0"/>
                      <w:marRight w:val="0"/>
                      <w:marTop w:val="0"/>
                      <w:marBottom w:val="75"/>
                      <w:divBdr>
                        <w:top w:val="none" w:sz="0" w:space="0" w:color="auto"/>
                        <w:left w:val="none" w:sz="0" w:space="0" w:color="auto"/>
                        <w:bottom w:val="none" w:sz="0" w:space="0" w:color="auto"/>
                        <w:right w:val="none" w:sz="0" w:space="0" w:color="auto"/>
                      </w:divBdr>
                      <w:divsChild>
                        <w:div w:id="5699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27065">
              <w:marLeft w:val="0"/>
              <w:marRight w:val="0"/>
              <w:marTop w:val="0"/>
              <w:marBottom w:val="0"/>
              <w:divBdr>
                <w:top w:val="none" w:sz="0" w:space="0" w:color="auto"/>
                <w:left w:val="none" w:sz="0" w:space="0" w:color="auto"/>
                <w:bottom w:val="none" w:sz="0" w:space="0" w:color="auto"/>
                <w:right w:val="none" w:sz="0" w:space="0" w:color="auto"/>
              </w:divBdr>
              <w:divsChild>
                <w:div w:id="1931308269">
                  <w:marLeft w:val="0"/>
                  <w:marRight w:val="0"/>
                  <w:marTop w:val="0"/>
                  <w:marBottom w:val="0"/>
                  <w:divBdr>
                    <w:top w:val="none" w:sz="0" w:space="0" w:color="auto"/>
                    <w:left w:val="none" w:sz="0" w:space="0" w:color="auto"/>
                    <w:bottom w:val="none" w:sz="0" w:space="0" w:color="auto"/>
                    <w:right w:val="none" w:sz="0" w:space="0" w:color="auto"/>
                  </w:divBdr>
                </w:div>
              </w:divsChild>
            </w:div>
            <w:div w:id="544024068">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212620291">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1060246688">
              <w:marLeft w:val="0"/>
              <w:marRight w:val="0"/>
              <w:marTop w:val="0"/>
              <w:marBottom w:val="0"/>
              <w:divBdr>
                <w:top w:val="none" w:sz="0" w:space="0" w:color="auto"/>
                <w:left w:val="none" w:sz="0" w:space="0" w:color="auto"/>
                <w:bottom w:val="none" w:sz="0" w:space="0" w:color="auto"/>
                <w:right w:val="none" w:sz="0" w:space="0" w:color="auto"/>
              </w:divBdr>
              <w:divsChild>
                <w:div w:id="681319100">
                  <w:marLeft w:val="0"/>
                  <w:marRight w:val="0"/>
                  <w:marTop w:val="0"/>
                  <w:marBottom w:val="0"/>
                  <w:divBdr>
                    <w:top w:val="none" w:sz="0" w:space="0" w:color="auto"/>
                    <w:left w:val="none" w:sz="0" w:space="0" w:color="auto"/>
                    <w:bottom w:val="none" w:sz="0" w:space="0" w:color="auto"/>
                    <w:right w:val="none" w:sz="0" w:space="0" w:color="auto"/>
                  </w:divBdr>
                </w:div>
              </w:divsChild>
            </w:div>
            <w:div w:id="1463689323">
              <w:blockQuote w:val="1"/>
              <w:marLeft w:val="13734"/>
              <w:marRight w:val="0"/>
              <w:marTop w:val="450"/>
              <w:marBottom w:val="450"/>
              <w:divBdr>
                <w:top w:val="single" w:sz="6" w:space="15" w:color="1C2E52"/>
                <w:left w:val="none" w:sz="0" w:space="0" w:color="auto"/>
                <w:bottom w:val="single" w:sz="6" w:space="15" w:color="1C2E52"/>
                <w:right w:val="none" w:sz="0" w:space="0" w:color="auto"/>
              </w:divBdr>
            </w:div>
            <w:div w:id="997415389">
              <w:marLeft w:val="0"/>
              <w:marRight w:val="0"/>
              <w:marTop w:val="0"/>
              <w:marBottom w:val="0"/>
              <w:divBdr>
                <w:top w:val="none" w:sz="0" w:space="0" w:color="auto"/>
                <w:left w:val="none" w:sz="0" w:space="0" w:color="auto"/>
                <w:bottom w:val="none" w:sz="0" w:space="0" w:color="auto"/>
                <w:right w:val="none" w:sz="0" w:space="0" w:color="auto"/>
              </w:divBdr>
              <w:divsChild>
                <w:div w:id="1465849889">
                  <w:marLeft w:val="75"/>
                  <w:marRight w:val="0"/>
                  <w:marTop w:val="0"/>
                  <w:marBottom w:val="0"/>
                  <w:divBdr>
                    <w:top w:val="single" w:sz="6" w:space="8" w:color="CCCCCC"/>
                    <w:left w:val="single" w:sz="6" w:space="8" w:color="CCCCCC"/>
                    <w:bottom w:val="single" w:sz="6" w:space="4" w:color="CCCCCC"/>
                    <w:right w:val="single" w:sz="6" w:space="8" w:color="CCCCCC"/>
                  </w:divBdr>
                  <w:divsChild>
                    <w:div w:id="848563670">
                      <w:marLeft w:val="0"/>
                      <w:marRight w:val="0"/>
                      <w:marTop w:val="0"/>
                      <w:marBottom w:val="0"/>
                      <w:divBdr>
                        <w:top w:val="none" w:sz="0" w:space="0" w:color="auto"/>
                        <w:left w:val="none" w:sz="0" w:space="0" w:color="auto"/>
                        <w:bottom w:val="none" w:sz="0" w:space="0" w:color="auto"/>
                        <w:right w:val="none" w:sz="0" w:space="0" w:color="auto"/>
                      </w:divBdr>
                    </w:div>
                    <w:div w:id="1428768851">
                      <w:marLeft w:val="0"/>
                      <w:marRight w:val="0"/>
                      <w:marTop w:val="0"/>
                      <w:marBottom w:val="75"/>
                      <w:divBdr>
                        <w:top w:val="none" w:sz="0" w:space="0" w:color="auto"/>
                        <w:left w:val="none" w:sz="0" w:space="0" w:color="auto"/>
                        <w:bottom w:val="none" w:sz="0" w:space="0" w:color="auto"/>
                        <w:right w:val="none" w:sz="0" w:space="0" w:color="auto"/>
                      </w:divBdr>
                    </w:div>
                    <w:div w:id="241259228">
                      <w:marLeft w:val="0"/>
                      <w:marRight w:val="0"/>
                      <w:marTop w:val="0"/>
                      <w:marBottom w:val="75"/>
                      <w:divBdr>
                        <w:top w:val="none" w:sz="0" w:space="0" w:color="auto"/>
                        <w:left w:val="none" w:sz="0" w:space="0" w:color="auto"/>
                        <w:bottom w:val="none" w:sz="0" w:space="0" w:color="auto"/>
                        <w:right w:val="none" w:sz="0" w:space="0" w:color="auto"/>
                      </w:divBdr>
                      <w:divsChild>
                        <w:div w:id="6204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966">
      <w:bodyDiv w:val="1"/>
      <w:marLeft w:val="0"/>
      <w:marRight w:val="0"/>
      <w:marTop w:val="0"/>
      <w:marBottom w:val="0"/>
      <w:divBdr>
        <w:top w:val="none" w:sz="0" w:space="0" w:color="auto"/>
        <w:left w:val="none" w:sz="0" w:space="0" w:color="auto"/>
        <w:bottom w:val="none" w:sz="0" w:space="0" w:color="auto"/>
        <w:right w:val="none" w:sz="0" w:space="0" w:color="auto"/>
      </w:divBdr>
    </w:div>
    <w:div w:id="1543638786">
      <w:bodyDiv w:val="1"/>
      <w:marLeft w:val="0"/>
      <w:marRight w:val="0"/>
      <w:marTop w:val="0"/>
      <w:marBottom w:val="0"/>
      <w:divBdr>
        <w:top w:val="none" w:sz="0" w:space="0" w:color="auto"/>
        <w:left w:val="none" w:sz="0" w:space="0" w:color="auto"/>
        <w:bottom w:val="none" w:sz="0" w:space="0" w:color="auto"/>
        <w:right w:val="none" w:sz="0" w:space="0" w:color="auto"/>
      </w:divBdr>
      <w:divsChild>
        <w:div w:id="1438983250">
          <w:marLeft w:val="0"/>
          <w:marRight w:val="0"/>
          <w:marTop w:val="120"/>
          <w:marBottom w:val="120"/>
          <w:divBdr>
            <w:top w:val="none" w:sz="0" w:space="0" w:color="auto"/>
            <w:left w:val="none" w:sz="0" w:space="0" w:color="auto"/>
            <w:bottom w:val="none" w:sz="0" w:space="0" w:color="auto"/>
            <w:right w:val="none" w:sz="0" w:space="0" w:color="auto"/>
          </w:divBdr>
        </w:div>
        <w:div w:id="295722720">
          <w:marLeft w:val="0"/>
          <w:marRight w:val="0"/>
          <w:marTop w:val="240"/>
          <w:marBottom w:val="0"/>
          <w:divBdr>
            <w:top w:val="none" w:sz="0" w:space="0" w:color="auto"/>
            <w:left w:val="none" w:sz="0" w:space="0" w:color="auto"/>
            <w:bottom w:val="none" w:sz="0" w:space="0" w:color="auto"/>
            <w:right w:val="none" w:sz="0" w:space="0" w:color="auto"/>
          </w:divBdr>
          <w:divsChild>
            <w:div w:id="1858696701">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fectologiya.pro/vc/r1/" TargetMode="External"/><Relationship Id="rId3" Type="http://schemas.openxmlformats.org/officeDocument/2006/relationships/settings" Target="settings.xml"/><Relationship Id="rId7" Type="http://schemas.openxmlformats.org/officeDocument/2006/relationships/hyperlink" Target="https://www.defectologiya.pro/personal/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fectologiya.pro/personal/log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3278</Words>
  <Characters>18690</Characters>
  <Application>Microsoft Office Word</Application>
  <DocSecurity>0</DocSecurity>
  <Lines>155</Lines>
  <Paragraphs>43</Paragraphs>
  <ScaleCrop>false</ScaleCrop>
  <Company>Grizli777</Company>
  <LinksUpToDate>false</LinksUpToDate>
  <CharactersWithSpaces>21925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Admin</cp:lastModifiedBy>
  <cp:revision>2</cp:revision>
  <dcterms:created xsi:type="dcterms:W3CDTF">2023-03-02T15:22:00Z</dcterms:created>
  <dcterms:modified xsi:type="dcterms:W3CDTF">2023-03-02T15:22:00Z</dcterms:modified>
</cp:coreProperties>
</file>