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34" w:rsidRPr="001863A5" w:rsidRDefault="002B5B34" w:rsidP="001863A5">
      <w:pPr>
        <w:pStyle w:val="a3"/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1863A5">
        <w:rPr>
          <w:rStyle w:val="a4"/>
          <w:i/>
          <w:color w:val="000000"/>
          <w:sz w:val="28"/>
          <w:szCs w:val="28"/>
        </w:rPr>
        <w:t>Правила проведения занятий дома</w:t>
      </w:r>
      <w:bookmarkStart w:id="0" w:name="_GoBack"/>
      <w:bookmarkEnd w:id="0"/>
    </w:p>
    <w:p w:rsidR="002B5B34" w:rsidRPr="002B5B34" w:rsidRDefault="002B5B34" w:rsidP="002B5B34">
      <w:pPr>
        <w:pStyle w:val="a3"/>
        <w:shd w:val="clear" w:color="auto" w:fill="FFFFFF"/>
        <w:ind w:firstLine="708"/>
        <w:rPr>
          <w:color w:val="000000"/>
        </w:rPr>
      </w:pPr>
      <w:r w:rsidRPr="002B5B34">
        <w:rPr>
          <w:color w:val="000000"/>
        </w:rPr>
        <w:t>Для того  чтобы ваши домашние логопедические занятия проходили как можно эффективнее и не были затруднительны для ребенка, вам следует придерживаться определенных правил в их проведении.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Все занятия должны строиться по правилам игры, так как в противном случае вы можете натолкнуться на упорное нежелание ребенка заниматься.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Длительность занятия без перерыва должна быть не больше 15-20 минут (начинать надо с 3-5 минут).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Занятия должны проводиться 2-3 раза в день; лучшее время для занятий - после завтрака и после дневного сна.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Не заставляйте ребенка заниматься, если он плохо себя чувствует.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Отведите специальное место для проведения занятий, где ребенку ничего не сможет помешать.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Объясняя что-то ребенку, пользуйтесь наглядным материалом.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Не употребляйте слово «неправильно», поддерживайте все начинания малыша, хвалите даже за незначительные успехи.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Разговаривайте с  ребенком четко, повернувшись к нему лицом; пусть он видит и запоминает движения ваших губ.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Сезонные тематические занятия проводите в соответствующее время года.  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Не бойтесь экспериментировать.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· Помните, что сроки преодоления речевых нарушений зави</w:t>
      </w:r>
      <w:r w:rsidRPr="002B5B34">
        <w:rPr>
          <w:color w:val="000000"/>
        </w:rPr>
        <w:softHyphen/>
        <w:t>сят от степени сложности дефекта, возрастных и индиви</w:t>
      </w:r>
      <w:r w:rsidRPr="002B5B34">
        <w:rPr>
          <w:color w:val="000000"/>
        </w:rPr>
        <w:softHyphen/>
        <w:t>дуальных особенностей ребенка, регулярности занятий, за</w:t>
      </w:r>
      <w:r w:rsidRPr="002B5B34">
        <w:rPr>
          <w:color w:val="000000"/>
        </w:rPr>
        <w:softHyphen/>
        <w:t>интересованности и участия родителей в коррекционной работе.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Кроме проведения конкретных занятий, вы должны как можно больше читать  ребенку.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Не забывайте о том, что для вашего ребенка очень важно общение с вами. И не только во время занятий, но и каждую минуту вашего с ним совместного пребывания.</w:t>
      </w:r>
    </w:p>
    <w:p w:rsidR="002B5B34" w:rsidRPr="002B5B34" w:rsidRDefault="002B5B34" w:rsidP="002B5B34">
      <w:pPr>
        <w:pStyle w:val="a3"/>
        <w:shd w:val="clear" w:color="auto" w:fill="FFFFFF"/>
        <w:rPr>
          <w:color w:val="000000"/>
        </w:rPr>
      </w:pPr>
      <w:r w:rsidRPr="002B5B34">
        <w:rPr>
          <w:color w:val="000000"/>
        </w:rPr>
        <w:t>Наберитесь терпения и не бросайте начатое дело.  Даже если результат не будет виден сразу, вы добьетесь успехов, а количество обязательно перейдет в качество! </w:t>
      </w:r>
    </w:p>
    <w:p w:rsidR="00744DD9" w:rsidRDefault="00744DD9" w:rsidP="001863A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3A5" w:rsidRDefault="001863A5" w:rsidP="00186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подготовила</w:t>
      </w:r>
    </w:p>
    <w:p w:rsidR="001863A5" w:rsidRPr="002B5B34" w:rsidRDefault="001863A5" w:rsidP="00186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Трофимкина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sectPr w:rsidR="001863A5" w:rsidRPr="002B5B34" w:rsidSect="005F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4DD9"/>
    <w:rsid w:val="001863A5"/>
    <w:rsid w:val="002B5B34"/>
    <w:rsid w:val="005F02ED"/>
    <w:rsid w:val="005F091C"/>
    <w:rsid w:val="006E15DB"/>
    <w:rsid w:val="0074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B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B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>HP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Раюшка</dc:creator>
  <cp:lastModifiedBy>Admin</cp:lastModifiedBy>
  <cp:revision>3</cp:revision>
  <dcterms:created xsi:type="dcterms:W3CDTF">2022-02-14T08:14:00Z</dcterms:created>
  <dcterms:modified xsi:type="dcterms:W3CDTF">2022-02-14T08:22:00Z</dcterms:modified>
</cp:coreProperties>
</file>